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9D34" w14:textId="77777777" w:rsidR="00846D3C" w:rsidRDefault="00846D3C" w:rsidP="00956618">
      <w:pPr>
        <w:spacing w:after="200" w:line="360" w:lineRule="auto"/>
        <w:contextualSpacing/>
        <w:jc w:val="both"/>
        <w:rPr>
          <w:rFonts w:ascii="Garamond" w:hAnsi="Garamond"/>
        </w:rPr>
      </w:pPr>
    </w:p>
    <w:p w14:paraId="01C17F0E" w14:textId="77777777" w:rsidR="00846D3C" w:rsidRPr="009C0E78" w:rsidRDefault="00846D3C" w:rsidP="000254C2">
      <w:pPr>
        <w:spacing w:after="0" w:line="240" w:lineRule="auto"/>
        <w:jc w:val="right"/>
        <w:rPr>
          <w:rFonts w:ascii="Times New Roman" w:hAnsi="Times New Roman"/>
          <w:b/>
          <w:lang w:val="pl-PL" w:eastAsia="pl-PL"/>
        </w:rPr>
      </w:pPr>
      <w:r w:rsidRPr="009C0E78">
        <w:rPr>
          <w:rFonts w:ascii="Times New Roman" w:hAnsi="Times New Roman"/>
          <w:b/>
          <w:lang w:val="pl-PL" w:eastAsia="pl-PL"/>
        </w:rPr>
        <w:t>Załącznik nr 1 do Ogłoszenia o udzielanym zamówieniu</w:t>
      </w:r>
    </w:p>
    <w:p w14:paraId="7733E12C" w14:textId="77777777" w:rsidR="00846D3C" w:rsidRPr="009C0E78" w:rsidRDefault="00846D3C" w:rsidP="000254C2">
      <w:pPr>
        <w:spacing w:after="0" w:line="240" w:lineRule="auto"/>
        <w:ind w:left="360"/>
        <w:jc w:val="right"/>
        <w:rPr>
          <w:rFonts w:ascii="Times New Roman" w:hAnsi="Times New Roman"/>
          <w:color w:val="0070C0"/>
          <w:lang w:val="pl-PL" w:eastAsia="pl-PL"/>
        </w:rPr>
      </w:pPr>
    </w:p>
    <w:p w14:paraId="1C5251D2" w14:textId="77777777" w:rsidR="00846D3C" w:rsidRPr="008D2713" w:rsidRDefault="00846D3C" w:rsidP="000254C2">
      <w:pPr>
        <w:spacing w:after="0" w:line="240" w:lineRule="auto"/>
        <w:ind w:left="360"/>
        <w:jc w:val="right"/>
        <w:rPr>
          <w:bCs/>
          <w:lang w:val="pl-PL" w:eastAsia="pl-PL"/>
        </w:rPr>
      </w:pPr>
      <w:r w:rsidRPr="008D2713">
        <w:rPr>
          <w:rFonts w:ascii="Times New Roman" w:hAnsi="Times New Roman"/>
          <w:lang w:val="pl-PL" w:eastAsia="pl-PL"/>
        </w:rPr>
        <w:t xml:space="preserve">Nr zamówienia: </w:t>
      </w:r>
      <w:r>
        <w:rPr>
          <w:bCs/>
          <w:lang w:val="pl-PL" w:eastAsia="pl-PL"/>
        </w:rPr>
        <w:t>DAN-D-292.1.15</w:t>
      </w:r>
      <w:r w:rsidRPr="008D2713">
        <w:rPr>
          <w:bCs/>
          <w:lang w:val="pl-PL" w:eastAsia="pl-PL"/>
        </w:rPr>
        <w:t>.1/2019</w:t>
      </w:r>
    </w:p>
    <w:p w14:paraId="4C5A88D3" w14:textId="77777777" w:rsidR="000254C2" w:rsidRDefault="000254C2" w:rsidP="009C0E78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  <w:lang w:val="pl-PL" w:eastAsia="pl-PL"/>
        </w:rPr>
      </w:pPr>
    </w:p>
    <w:p w14:paraId="4533B2BD" w14:textId="162E4620" w:rsidR="00846D3C" w:rsidRDefault="00846D3C" w:rsidP="009C0E78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  <w:lang w:val="pl-PL" w:eastAsia="pl-PL"/>
        </w:rPr>
      </w:pPr>
      <w:r w:rsidRPr="009C0E78">
        <w:rPr>
          <w:rFonts w:ascii="Times New Roman" w:hAnsi="Times New Roman"/>
          <w:b/>
          <w:caps/>
          <w:spacing w:val="20"/>
          <w:u w:val="single"/>
          <w:lang w:val="pl-PL" w:eastAsia="pl-PL"/>
        </w:rPr>
        <w:t>Formularz OFERTowy</w:t>
      </w:r>
    </w:p>
    <w:p w14:paraId="0FE4577C" w14:textId="0844FA71" w:rsidR="000254C2" w:rsidRPr="009C0E78" w:rsidRDefault="000254C2" w:rsidP="009C0E78">
      <w:pPr>
        <w:keepNext/>
        <w:spacing w:after="120" w:line="360" w:lineRule="auto"/>
        <w:ind w:right="-567"/>
        <w:jc w:val="center"/>
        <w:outlineLvl w:val="0"/>
        <w:rPr>
          <w:rFonts w:ascii="Times New Roman" w:hAnsi="Times New Roman"/>
          <w:b/>
          <w:caps/>
          <w:spacing w:val="20"/>
          <w:u w:val="single"/>
          <w:lang w:val="pl-PL" w:eastAsia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2BBCD" wp14:editId="59487919">
                <wp:simplePos x="0" y="0"/>
                <wp:positionH relativeFrom="column">
                  <wp:posOffset>-366395</wp:posOffset>
                </wp:positionH>
                <wp:positionV relativeFrom="paragraph">
                  <wp:posOffset>87630</wp:posOffset>
                </wp:positionV>
                <wp:extent cx="2329180" cy="930275"/>
                <wp:effectExtent l="0" t="0" r="13970" b="2222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E03E2" w14:textId="77777777" w:rsidR="00846D3C" w:rsidRDefault="00846D3C" w:rsidP="009C0E78"/>
                          <w:p w14:paraId="0F9CDFF8" w14:textId="60D41F75" w:rsidR="001A613F" w:rsidRPr="001A613F" w:rsidRDefault="001A613F" w:rsidP="009C0E78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</w:p>
                          <w:p w14:paraId="6207F8E6" w14:textId="3DF046AC" w:rsidR="00846D3C" w:rsidRPr="00D812C1" w:rsidRDefault="001A613F" w:rsidP="001A613F">
                            <w:pPr>
                              <w:jc w:val="center"/>
                            </w:pPr>
                            <w:r w:rsidRPr="00D812C1">
                              <w:rPr>
                                <w:lang w:val="pl-PL"/>
                              </w:rPr>
                              <w:t>(Pieczęć</w:t>
                            </w:r>
                            <w:r w:rsidRPr="00D812C1">
                              <w:t xml:space="preserve"> </w:t>
                            </w:r>
                            <w:r w:rsidRPr="00D812C1">
                              <w:rPr>
                                <w:lang w:val="pl-PL"/>
                              </w:rPr>
                              <w:t>Wykonawcy)</w:t>
                            </w:r>
                          </w:p>
                          <w:p w14:paraId="66E47CDF" w14:textId="77777777" w:rsidR="00846D3C" w:rsidRDefault="00846D3C" w:rsidP="009C0E78"/>
                          <w:p w14:paraId="669777BD" w14:textId="77777777" w:rsidR="00846D3C" w:rsidRDefault="00846D3C" w:rsidP="009C0E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wykonawcy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left:0;text-align:left;margin-left:-28.85pt;margin-top:6.9pt;width:183.4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kURQIAAHkEAAAOAAAAZHJzL2Uyb0RvYy54bWysVM1O3DAQvlfqO1i+l2wCu0BEFiEoVaX+&#10;oNI+gNd2EhfH4469m13uvBkP1okT6NL2VDUHa8bj+fzNfOOcnW87yzYagwFX8fxgxpl2EpRxTcW/&#10;fb1+c8JZiMIpYcHpiu904OfL16/Oel/qAlqwSiMjEBfK3le8jdGXWRZkqzsRDsBrR8EasBORXGwy&#10;haIn9M5mxWy2yHpA5RGkDoF2r8YgXyb8utYyfq7roCOzFSduMa2Y1tWwZsszUTYofGvkREP8A4tO&#10;GEeXPkNdiSjYGs0fUJ2RCAHqeCChy6CujdSpBqomn/1WzW0rvE61UHOCf25T+H+w8tPmBplRFSeh&#10;nOhIohsiGOHu8SGyewF3+PjQkHY7djI0q/ehpJxbf4NDucF/AHkXmIPLVrhGXyBC32qhiGI+nM9e&#10;JAxOoFS26j+CorvEOkLq27bGbgCkjrBtkmf3LI/eRiZpszgsTvMTUlFS7PRwVhzP0xWifMr2GOI7&#10;DR0bjIojrJ36QjOQrhCbDyEmjdRUqVDfOas7S4pvhGX5YrE4nhCnw5konzBTuWCNujbWJgeb1aVF&#10;RqkVv07flBz2j1nHeqI7L+aJxYtY2IeYpe9vEKmONKlDa986lewojB1tYmnd1OuhvaNMcbvaToqt&#10;QO2o6wjj/NN7JaMFvOesp9mvePixFqg5s+8dKXeaHx0NjyU5R/Pjghzcj6z2I8JJgqp45Gw0L+P4&#10;wNYeTdPSTXmq3MEFqV2b+DQWI6uJN803WS8e0L6fTv36Yyx/AgAA//8DAFBLAwQUAAYACAAAACEA&#10;/hRHq90AAAAKAQAADwAAAGRycy9kb3ducmV2LnhtbEyPwU7DMBBE70j8g7VI3Fq7RG1piFMhJLgi&#10;AgeOTrwkEfE6tZ008PUsJzjuzNPsTHFc3CBmDLH3pGGzViCQGm97ajW8vT6ubkHEZMiawRNq+MII&#10;x/LyojC59Wd6wblKreAQirnR0KU05lLGpkNn4tqPSOx9+OBM4jO00gZz5nA3yBuldtKZnvhDZ0Z8&#10;6LD5rCanobFqUuF9fj7U21R9z9OJ5NNJ6+ur5f4ORMIl/cHwW5+rQ8mdaj+RjWLQsNru94yykfEE&#10;BjJ12ICoWdipDGRZyP8Tyh8AAAD//wMAUEsBAi0AFAAGAAgAAAAhALaDOJL+AAAA4QEAABMAAAAA&#10;AAAAAAAAAAAAAAAAAFtDb250ZW50X1R5cGVzXS54bWxQSwECLQAUAAYACAAAACEAOP0h/9YAAACU&#10;AQAACwAAAAAAAAAAAAAAAAAvAQAAX3JlbHMvLnJlbHNQSwECLQAUAAYACAAAACEAIUnpFEUCAAB5&#10;BAAADgAAAAAAAAAAAAAAAAAuAgAAZHJzL2Uyb0RvYy54bWxQSwECLQAUAAYACAAAACEA/hRHq90A&#10;AAAKAQAADwAAAAAAAAAAAAAAAACfBAAAZHJzL2Rvd25yZXYueG1sUEsFBgAAAAAEAAQA8wAAAKkF&#10;AAAAAA==&#10;">
                <v:textbox>
                  <w:txbxContent>
                    <w:p w14:paraId="6D9E03E2" w14:textId="77777777" w:rsidR="00846D3C" w:rsidRDefault="00846D3C" w:rsidP="009C0E78"/>
                    <w:p w14:paraId="0F9CDFF8" w14:textId="60D41F75" w:rsidR="001A613F" w:rsidRPr="001A613F" w:rsidRDefault="001A613F" w:rsidP="009C0E78">
                      <w:pPr>
                        <w:rPr>
                          <w:color w:val="FF0000"/>
                          <w:lang w:val="pl-PL"/>
                        </w:rPr>
                      </w:pPr>
                    </w:p>
                    <w:p w14:paraId="6207F8E6" w14:textId="3DF046AC" w:rsidR="00846D3C" w:rsidRPr="00D812C1" w:rsidRDefault="001A613F" w:rsidP="001A613F">
                      <w:pPr>
                        <w:jc w:val="center"/>
                      </w:pPr>
                      <w:r w:rsidRPr="00D812C1">
                        <w:rPr>
                          <w:lang w:val="pl-PL"/>
                        </w:rPr>
                        <w:t>(Pieczęć</w:t>
                      </w:r>
                      <w:r w:rsidRPr="00D812C1">
                        <w:t xml:space="preserve"> </w:t>
                      </w:r>
                      <w:r w:rsidRPr="00D812C1">
                        <w:rPr>
                          <w:lang w:val="pl-PL"/>
                        </w:rPr>
                        <w:t>Wykonawcy)</w:t>
                      </w:r>
                    </w:p>
                    <w:p w14:paraId="66E47CDF" w14:textId="77777777" w:rsidR="00846D3C" w:rsidRDefault="00846D3C" w:rsidP="009C0E78"/>
                    <w:p w14:paraId="669777BD" w14:textId="77777777" w:rsidR="00846D3C" w:rsidRDefault="00846D3C" w:rsidP="009C0E7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wykonawcy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5CCDCE" w14:textId="77777777" w:rsidR="00846D3C" w:rsidRPr="009C0E78" w:rsidRDefault="00846D3C" w:rsidP="009C0E78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  <w:lang w:val="pl-PL" w:eastAsia="pl-PL"/>
        </w:rPr>
      </w:pPr>
    </w:p>
    <w:p w14:paraId="62504D2C" w14:textId="77777777" w:rsidR="00846D3C" w:rsidRPr="009C0E78" w:rsidRDefault="00846D3C" w:rsidP="009C0E78">
      <w:pPr>
        <w:keepNext/>
        <w:spacing w:after="0" w:line="240" w:lineRule="auto"/>
        <w:ind w:right="-567"/>
        <w:jc w:val="both"/>
        <w:outlineLvl w:val="1"/>
        <w:rPr>
          <w:rFonts w:ascii="Times New Roman" w:hAnsi="Times New Roman"/>
          <w:i/>
          <w:lang w:val="pl-PL" w:eastAsia="pl-PL"/>
        </w:rPr>
      </w:pPr>
    </w:p>
    <w:p w14:paraId="3DAD7C35" w14:textId="77777777" w:rsidR="00846D3C" w:rsidRPr="009C0E78" w:rsidRDefault="00846D3C" w:rsidP="009C0E78">
      <w:pPr>
        <w:spacing w:after="0" w:line="240" w:lineRule="auto"/>
        <w:ind w:right="70"/>
        <w:jc w:val="right"/>
        <w:rPr>
          <w:rFonts w:ascii="Times New Roman" w:hAnsi="Times New Roman"/>
          <w:lang w:val="pl-PL" w:eastAsia="pl-PL"/>
        </w:rPr>
      </w:pPr>
      <w:r w:rsidRPr="009C0E78">
        <w:rPr>
          <w:rFonts w:ascii="Times New Roman" w:hAnsi="Times New Roman"/>
          <w:lang w:val="pl-PL" w:eastAsia="pl-PL"/>
        </w:rPr>
        <w:t>........................................................</w:t>
      </w:r>
    </w:p>
    <w:p w14:paraId="4382D452" w14:textId="77777777" w:rsidR="00846D3C" w:rsidRPr="009C0E78" w:rsidRDefault="00846D3C" w:rsidP="009C0E78">
      <w:pPr>
        <w:spacing w:after="0" w:line="240" w:lineRule="auto"/>
        <w:ind w:right="-567"/>
        <w:jc w:val="center"/>
        <w:rPr>
          <w:rFonts w:ascii="Times New Roman" w:hAnsi="Times New Roman"/>
          <w:lang w:val="pl-PL" w:eastAsia="pl-PL"/>
        </w:rPr>
      </w:pPr>
      <w:r w:rsidRPr="009C0E78">
        <w:rPr>
          <w:rFonts w:ascii="Times New Roman" w:hAnsi="Times New Roman"/>
          <w:i/>
          <w:lang w:val="pl-PL" w:eastAsia="pl-PL"/>
        </w:rPr>
        <w:tab/>
      </w:r>
      <w:r w:rsidRPr="009C0E78">
        <w:rPr>
          <w:rFonts w:ascii="Times New Roman" w:hAnsi="Times New Roman"/>
          <w:i/>
          <w:lang w:val="pl-PL" w:eastAsia="pl-PL"/>
        </w:rPr>
        <w:tab/>
      </w:r>
      <w:r w:rsidRPr="009C0E78">
        <w:rPr>
          <w:rFonts w:ascii="Times New Roman" w:hAnsi="Times New Roman"/>
          <w:i/>
          <w:lang w:val="pl-PL" w:eastAsia="pl-PL"/>
        </w:rPr>
        <w:tab/>
      </w:r>
      <w:r w:rsidRPr="009C0E78">
        <w:rPr>
          <w:rFonts w:ascii="Times New Roman" w:hAnsi="Times New Roman"/>
          <w:i/>
          <w:lang w:val="pl-PL" w:eastAsia="pl-PL"/>
        </w:rPr>
        <w:tab/>
      </w:r>
      <w:r w:rsidRPr="009C0E78">
        <w:rPr>
          <w:rFonts w:ascii="Times New Roman" w:hAnsi="Times New Roman"/>
          <w:i/>
          <w:lang w:val="pl-PL" w:eastAsia="pl-PL"/>
        </w:rPr>
        <w:tab/>
      </w:r>
      <w:r w:rsidRPr="009C0E78">
        <w:rPr>
          <w:rFonts w:ascii="Times New Roman" w:hAnsi="Times New Roman"/>
          <w:i/>
          <w:lang w:val="pl-PL" w:eastAsia="pl-PL"/>
        </w:rPr>
        <w:tab/>
      </w:r>
      <w:r w:rsidRPr="009C0E78">
        <w:rPr>
          <w:rFonts w:ascii="Times New Roman" w:hAnsi="Times New Roman"/>
          <w:i/>
          <w:lang w:val="pl-PL" w:eastAsia="pl-PL"/>
        </w:rPr>
        <w:tab/>
      </w:r>
      <w:r w:rsidRPr="009C0E78">
        <w:rPr>
          <w:rFonts w:ascii="Times New Roman" w:hAnsi="Times New Roman"/>
          <w:i/>
          <w:lang w:val="pl-PL" w:eastAsia="pl-PL"/>
        </w:rPr>
        <w:tab/>
        <w:t>(miejscowość, data)</w:t>
      </w:r>
    </w:p>
    <w:p w14:paraId="0D182A2E" w14:textId="77777777" w:rsidR="00846D3C" w:rsidRPr="009C0E78" w:rsidRDefault="00846D3C" w:rsidP="009C0E78">
      <w:p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</w:p>
    <w:p w14:paraId="7316D8C3" w14:textId="77777777" w:rsidR="00846D3C" w:rsidRPr="001A613F" w:rsidRDefault="00846D3C" w:rsidP="009C0E78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  <w:lang w:val="pl-PL" w:eastAsia="pl-PL"/>
        </w:rPr>
      </w:pPr>
    </w:p>
    <w:p w14:paraId="4E869791" w14:textId="77777777" w:rsidR="00846D3C" w:rsidRPr="00404E1E" w:rsidRDefault="00846D3C" w:rsidP="009C0E78">
      <w:pPr>
        <w:spacing w:after="0" w:line="240" w:lineRule="auto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404E1E">
        <w:rPr>
          <w:rFonts w:ascii="Times New Roman" w:hAnsi="Times New Roman"/>
          <w:b/>
          <w:sz w:val="20"/>
          <w:szCs w:val="20"/>
          <w:lang w:val="pl-PL" w:eastAsia="pl-PL"/>
        </w:rPr>
        <w:t>Nr oferty: ……………</w:t>
      </w:r>
    </w:p>
    <w:p w14:paraId="1C7170B7" w14:textId="77777777" w:rsidR="00846D3C" w:rsidRPr="009C0E78" w:rsidRDefault="00846D3C" w:rsidP="009C0E78">
      <w:pPr>
        <w:spacing w:after="0" w:line="240" w:lineRule="auto"/>
        <w:rPr>
          <w:rFonts w:ascii="Times New Roman" w:hAnsi="Times New Roman"/>
          <w:sz w:val="20"/>
          <w:szCs w:val="20"/>
          <w:lang w:val="pl-PL" w:eastAsia="pl-PL"/>
        </w:rPr>
      </w:pPr>
    </w:p>
    <w:p w14:paraId="46FDEA8E" w14:textId="77777777" w:rsidR="00846D3C" w:rsidRPr="009C0E78" w:rsidRDefault="00846D3C" w:rsidP="009C0E78">
      <w:pPr>
        <w:spacing w:after="0" w:line="360" w:lineRule="auto"/>
        <w:ind w:right="-82"/>
        <w:jc w:val="both"/>
        <w:rPr>
          <w:rFonts w:ascii="Times New Roman" w:hAnsi="Times New Roman"/>
          <w:lang w:val="pl-PL" w:eastAsia="pl-PL"/>
        </w:rPr>
      </w:pPr>
      <w:r w:rsidRPr="009C0E78">
        <w:rPr>
          <w:rFonts w:ascii="Times New Roman" w:hAnsi="Times New Roman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C2DC5" w14:textId="77777777" w:rsidR="00846D3C" w:rsidRPr="009C0E78" w:rsidRDefault="00846D3C" w:rsidP="009C0E78">
      <w:pPr>
        <w:spacing w:after="0" w:line="240" w:lineRule="auto"/>
        <w:ind w:right="-208"/>
        <w:jc w:val="center"/>
        <w:rPr>
          <w:rFonts w:ascii="Times New Roman" w:hAnsi="Times New Roman"/>
          <w:i/>
          <w:sz w:val="16"/>
          <w:szCs w:val="16"/>
          <w:lang w:val="pl-PL" w:eastAsia="pl-PL"/>
        </w:rPr>
      </w:pPr>
      <w:r w:rsidRPr="009C0E78">
        <w:rPr>
          <w:rFonts w:ascii="Times New Roman" w:hAnsi="Times New Roman"/>
          <w:i/>
          <w:sz w:val="16"/>
          <w:szCs w:val="16"/>
          <w:lang w:val="pl-PL" w:eastAsia="pl-PL"/>
        </w:rPr>
        <w:t>(pełna nazwa, siedziba  i dokładny adres wykonawcy)</w:t>
      </w:r>
    </w:p>
    <w:p w14:paraId="52148C6C" w14:textId="77777777" w:rsidR="00846D3C" w:rsidRPr="009C0E78" w:rsidRDefault="00846D3C" w:rsidP="009C0E78">
      <w:pPr>
        <w:spacing w:after="0" w:line="360" w:lineRule="auto"/>
        <w:ind w:right="-567"/>
        <w:jc w:val="both"/>
        <w:rPr>
          <w:rFonts w:ascii="Times New Roman" w:hAnsi="Times New Roman"/>
          <w:lang w:val="fr-FR" w:eastAsia="pl-PL"/>
        </w:rPr>
      </w:pPr>
      <w:r w:rsidRPr="009C0E78">
        <w:rPr>
          <w:rFonts w:ascii="Times New Roman" w:hAnsi="Times New Roman"/>
          <w:lang w:val="fr-FR" w:eastAsia="pl-PL"/>
        </w:rPr>
        <w:t>REGON …………………………………………………………………</w:t>
      </w:r>
    </w:p>
    <w:p w14:paraId="795BEB5D" w14:textId="77777777" w:rsidR="00846D3C" w:rsidRPr="009C0E78" w:rsidRDefault="00846D3C" w:rsidP="009C0E78">
      <w:pPr>
        <w:spacing w:after="0" w:line="360" w:lineRule="auto"/>
        <w:ind w:right="-567"/>
        <w:jc w:val="both"/>
        <w:rPr>
          <w:rFonts w:ascii="Times New Roman" w:hAnsi="Times New Roman"/>
          <w:lang w:val="fr-FR" w:eastAsia="pl-PL"/>
        </w:rPr>
      </w:pPr>
      <w:r w:rsidRPr="009C0E78">
        <w:rPr>
          <w:rFonts w:ascii="Times New Roman" w:hAnsi="Times New Roman"/>
          <w:lang w:val="fr-FR" w:eastAsia="pl-PL"/>
        </w:rPr>
        <w:t>NIP ………………………………………………………………………</w:t>
      </w:r>
    </w:p>
    <w:p w14:paraId="566150B6" w14:textId="77777777" w:rsidR="00846D3C" w:rsidRPr="009C0E78" w:rsidRDefault="00846D3C" w:rsidP="009C0E78">
      <w:pPr>
        <w:spacing w:after="0" w:line="360" w:lineRule="auto"/>
        <w:jc w:val="both"/>
        <w:rPr>
          <w:rFonts w:ascii="Times New Roman" w:hAnsi="Times New Roman"/>
          <w:lang w:val="de-DE" w:eastAsia="pl-PL"/>
        </w:rPr>
      </w:pPr>
      <w:proofErr w:type="spellStart"/>
      <w:r w:rsidRPr="009C0E78">
        <w:rPr>
          <w:rFonts w:ascii="Times New Roman" w:hAnsi="Times New Roman"/>
          <w:lang w:val="de-DE" w:eastAsia="pl-PL"/>
        </w:rPr>
        <w:t>e-mail</w:t>
      </w:r>
      <w:proofErr w:type="spellEnd"/>
      <w:r w:rsidRPr="009C0E78">
        <w:rPr>
          <w:rFonts w:ascii="Times New Roman" w:hAnsi="Times New Roman"/>
          <w:lang w:val="de-DE" w:eastAsia="pl-PL"/>
        </w:rPr>
        <w:t>: …………………………………………………………..……….</w:t>
      </w:r>
    </w:p>
    <w:p w14:paraId="6E622EC1" w14:textId="77777777" w:rsidR="00846D3C" w:rsidRPr="009C0E78" w:rsidRDefault="00846D3C" w:rsidP="009C0E78">
      <w:pPr>
        <w:spacing w:after="0" w:line="360" w:lineRule="auto"/>
        <w:jc w:val="both"/>
        <w:rPr>
          <w:rFonts w:ascii="Times New Roman" w:hAnsi="Times New Roman"/>
          <w:lang w:val="fr-FR" w:eastAsia="pl-PL"/>
        </w:rPr>
      </w:pPr>
      <w:r w:rsidRPr="009C0E78">
        <w:rPr>
          <w:rFonts w:ascii="Times New Roman" w:hAnsi="Times New Roman"/>
          <w:lang w:val="fr-FR" w:eastAsia="pl-PL"/>
        </w:rPr>
        <w:t>nr tel. …………………………………………………………………….</w:t>
      </w:r>
    </w:p>
    <w:p w14:paraId="47A89DBF" w14:textId="77777777" w:rsidR="00846D3C" w:rsidRPr="009C0E78" w:rsidRDefault="00846D3C" w:rsidP="009C0E78">
      <w:pPr>
        <w:spacing w:after="0" w:line="360" w:lineRule="auto"/>
        <w:jc w:val="both"/>
        <w:rPr>
          <w:rFonts w:ascii="Times New Roman" w:hAnsi="Times New Roman"/>
          <w:lang w:val="pl-PL" w:eastAsia="pl-PL"/>
        </w:rPr>
      </w:pPr>
      <w:r w:rsidRPr="009C0E78">
        <w:rPr>
          <w:rFonts w:ascii="Times New Roman" w:hAnsi="Times New Roman"/>
          <w:lang w:val="pl-PL" w:eastAsia="pl-PL"/>
        </w:rPr>
        <w:t>nr faksu …………………………………………………………………..</w:t>
      </w:r>
    </w:p>
    <w:p w14:paraId="2AB87723" w14:textId="77777777" w:rsidR="00846D3C" w:rsidRPr="00647855" w:rsidRDefault="00846D3C" w:rsidP="009C0E7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9C0E78">
        <w:rPr>
          <w:rFonts w:ascii="Times New Roman" w:hAnsi="Times New Roman"/>
          <w:b/>
          <w:sz w:val="24"/>
          <w:szCs w:val="24"/>
          <w:lang w:val="pl-PL" w:eastAsia="pl-PL"/>
        </w:rPr>
        <w:t>Nawiązując do Ogłoszenia o udzielanym zamówieniu pn.„</w:t>
      </w:r>
      <w:r w:rsidRPr="009C0E78">
        <w:rPr>
          <w:rFonts w:ascii="Times New Roman" w:hAnsi="Times New Roman"/>
          <w:sz w:val="24"/>
          <w:szCs w:val="24"/>
          <w:lang w:val="pl-PL" w:eastAsia="pl-PL"/>
        </w:rPr>
        <w:t xml:space="preserve"> dostawa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i instalacja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bioanalizatora</w:t>
      </w:r>
      <w:proofErr w:type="spellEnd"/>
      <w:r w:rsidR="00A67BEB">
        <w:rPr>
          <w:rFonts w:ascii="Times New Roman" w:hAnsi="Times New Roman"/>
          <w:sz w:val="24"/>
          <w:szCs w:val="24"/>
          <w:lang w:val="pl-PL" w:eastAsia="pl-PL"/>
        </w:rPr>
        <w:t xml:space="preserve"> (</w:t>
      </w:r>
      <w:proofErr w:type="spellStart"/>
      <w:r w:rsidR="00A67BEB">
        <w:rPr>
          <w:rFonts w:ascii="Times New Roman" w:hAnsi="Times New Roman"/>
          <w:sz w:val="24"/>
          <w:szCs w:val="24"/>
          <w:lang w:val="pl-PL" w:eastAsia="pl-PL"/>
        </w:rPr>
        <w:t>elektroforezera</w:t>
      </w:r>
      <w:proofErr w:type="spellEnd"/>
      <w:r w:rsidR="00A67BEB">
        <w:rPr>
          <w:rFonts w:ascii="Times New Roman" w:hAnsi="Times New Roman"/>
          <w:sz w:val="24"/>
          <w:szCs w:val="24"/>
          <w:lang w:val="pl-PL" w:eastAsia="pl-PL"/>
        </w:rPr>
        <w:t>)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”, </w:t>
      </w:r>
      <w:r w:rsidRPr="009C0E78">
        <w:rPr>
          <w:rFonts w:ascii="Times New Roman" w:hAnsi="Times New Roman"/>
          <w:b/>
          <w:lang w:val="pl-PL" w:eastAsia="pl-PL"/>
        </w:rPr>
        <w:t xml:space="preserve">nr zamówienia: </w:t>
      </w:r>
      <w:r>
        <w:rPr>
          <w:rFonts w:ascii="Times New Roman" w:hAnsi="Times New Roman"/>
          <w:b/>
          <w:bCs/>
          <w:lang w:val="pl-PL" w:eastAsia="pl-PL"/>
        </w:rPr>
        <w:t>DAN-D-292.1.15.1</w:t>
      </w:r>
      <w:r w:rsidRPr="009C0E78">
        <w:rPr>
          <w:rFonts w:ascii="Times New Roman" w:hAnsi="Times New Roman"/>
          <w:b/>
          <w:bCs/>
          <w:lang w:val="pl-PL" w:eastAsia="pl-PL"/>
        </w:rPr>
        <w:t xml:space="preserve">./2019, </w:t>
      </w:r>
      <w:r w:rsidRPr="009C0E78">
        <w:rPr>
          <w:rFonts w:ascii="Times New Roman" w:hAnsi="Times New Roman"/>
          <w:b/>
          <w:lang w:val="pl-PL" w:eastAsia="pl-PL"/>
        </w:rPr>
        <w:t xml:space="preserve"> składamy poniższą ofertę: </w:t>
      </w:r>
    </w:p>
    <w:p w14:paraId="01BF4FE3" w14:textId="77777777" w:rsidR="00846D3C" w:rsidRDefault="00846D3C" w:rsidP="009C0E7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lang w:val="pl-PL" w:eastAsia="pl-PL"/>
        </w:rPr>
      </w:pPr>
    </w:p>
    <w:p w14:paraId="23686699" w14:textId="77777777" w:rsidR="00846D3C" w:rsidRPr="009C0E78" w:rsidRDefault="00846D3C" w:rsidP="009C0E7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14:paraId="7734B8B9" w14:textId="77777777" w:rsidR="00846D3C" w:rsidRPr="00FC1AA7" w:rsidRDefault="00846D3C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pl-PL" w:eastAsia="pl-PL"/>
        </w:rPr>
      </w:pPr>
      <w:r w:rsidRPr="009C0E78">
        <w:rPr>
          <w:rFonts w:ascii="Times New Roman" w:hAnsi="Times New Roman"/>
          <w:b/>
          <w:u w:val="single"/>
          <w:lang w:val="pl-PL" w:eastAsia="pl-PL"/>
        </w:rPr>
        <w:t>Przedmiot zamówienia</w:t>
      </w:r>
      <w:r w:rsidRPr="009C0E78">
        <w:rPr>
          <w:rFonts w:ascii="Times New Roman" w:hAnsi="Times New Roman"/>
          <w:b/>
          <w:lang w:val="pl-PL" w:eastAsia="pl-PL"/>
        </w:rPr>
        <w:t>:</w:t>
      </w:r>
    </w:p>
    <w:p w14:paraId="3C9F8A71" w14:textId="77777777" w:rsidR="00846D3C" w:rsidRPr="009C0E78" w:rsidRDefault="00846D3C" w:rsidP="009C0E78">
      <w:pPr>
        <w:spacing w:after="0" w:line="240" w:lineRule="auto"/>
        <w:ind w:left="756"/>
        <w:jc w:val="both"/>
        <w:rPr>
          <w:rFonts w:ascii="Times New Roman" w:hAnsi="Times New Roman"/>
          <w:b/>
          <w:u w:val="single"/>
          <w:lang w:val="pl-PL" w:eastAsia="pl-PL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9"/>
        <w:gridCol w:w="3688"/>
      </w:tblGrid>
      <w:tr w:rsidR="000254C2" w:rsidRPr="000254C2" w14:paraId="6A580FA6" w14:textId="77777777" w:rsidTr="00615879">
        <w:trPr>
          <w:trHeight w:val="415"/>
        </w:trPr>
        <w:tc>
          <w:tcPr>
            <w:tcW w:w="5809" w:type="dxa"/>
            <w:shd w:val="clear" w:color="auto" w:fill="FFFFFF"/>
            <w:vAlign w:val="center"/>
          </w:tcPr>
          <w:p w14:paraId="4F8EE6FE" w14:textId="77777777" w:rsidR="00846D3C" w:rsidRPr="000254C2" w:rsidRDefault="00846D3C" w:rsidP="009C0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lang w:val="pl-PL" w:eastAsia="pl-PL"/>
              </w:rPr>
              <w:t>Nazwa przedmiotu zamówienia  i wymagane parametry</w:t>
            </w:r>
          </w:p>
        </w:tc>
        <w:tc>
          <w:tcPr>
            <w:tcW w:w="3688" w:type="dxa"/>
            <w:shd w:val="clear" w:color="auto" w:fill="FFFFFF"/>
            <w:vAlign w:val="center"/>
          </w:tcPr>
          <w:p w14:paraId="3840853A" w14:textId="77777777" w:rsidR="00846D3C" w:rsidRPr="000254C2" w:rsidRDefault="00846D3C" w:rsidP="009C0E78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/>
                <w:b/>
                <w:bCs/>
                <w:iCs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bCs/>
                <w:iCs/>
                <w:lang w:val="pl-PL" w:eastAsia="pl-PL"/>
              </w:rPr>
              <w:t>Oferowane parametry,</w:t>
            </w:r>
          </w:p>
          <w:p w14:paraId="1E43CB94" w14:textId="77777777" w:rsidR="00846D3C" w:rsidRPr="000254C2" w:rsidRDefault="00846D3C" w:rsidP="009C0E78">
            <w:pPr>
              <w:numPr>
                <w:ilvl w:val="4"/>
                <w:numId w:val="0"/>
              </w:numPr>
              <w:suppressAutoHyphens/>
              <w:snapToGrid w:val="0"/>
              <w:spacing w:after="0" w:line="240" w:lineRule="auto"/>
              <w:ind w:left="71"/>
              <w:jc w:val="center"/>
              <w:outlineLvl w:val="4"/>
              <w:rPr>
                <w:rFonts w:ascii="Times New Roman" w:hAnsi="Times New Roman"/>
                <w:b/>
                <w:bCs/>
                <w:iCs/>
                <w:u w:val="single"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bCs/>
                <w:iCs/>
                <w:u w:val="single"/>
                <w:lang w:val="pl-PL" w:eastAsia="pl-PL"/>
              </w:rPr>
              <w:t>modele/typy</w:t>
            </w:r>
          </w:p>
          <w:p w14:paraId="29E5A783" w14:textId="77777777" w:rsidR="00846D3C" w:rsidRPr="000254C2" w:rsidRDefault="00846D3C" w:rsidP="009C0E78">
            <w:pPr>
              <w:suppressAutoHyphens/>
              <w:snapToGrid w:val="0"/>
              <w:spacing w:after="0" w:line="240" w:lineRule="auto"/>
              <w:ind w:left="350"/>
              <w:jc w:val="center"/>
              <w:outlineLvl w:val="4"/>
              <w:rPr>
                <w:rFonts w:ascii="Times New Roman" w:hAnsi="Times New Roman"/>
                <w:bCs/>
                <w:i/>
                <w:iCs/>
                <w:lang w:val="pl-PL"/>
              </w:rPr>
            </w:pPr>
            <w:r w:rsidRPr="000254C2">
              <w:rPr>
                <w:rFonts w:ascii="Times New Roman" w:hAnsi="Times New Roman"/>
                <w:i/>
                <w:lang w:val="pl-PL" w:eastAsia="pl-PL"/>
              </w:rPr>
              <w:t>(</w:t>
            </w:r>
            <w:r w:rsidRPr="000254C2">
              <w:rPr>
                <w:rFonts w:ascii="Times New Roman" w:hAnsi="Times New Roman"/>
                <w:sz w:val="16"/>
                <w:szCs w:val="16"/>
                <w:lang w:val="pl-PL" w:eastAsia="pl-PL"/>
              </w:rPr>
              <w:t>wypełnia Wykonawca poprzez pełny opis oferowanych parametrów, nie dopuszcza się potwierdzenia parametrów słowem „Tak”)</w:t>
            </w:r>
          </w:p>
        </w:tc>
      </w:tr>
      <w:tr w:rsidR="000254C2" w:rsidRPr="000254C2" w14:paraId="31F6AE1C" w14:textId="77777777" w:rsidTr="00615879">
        <w:trPr>
          <w:trHeight w:val="50"/>
        </w:trPr>
        <w:tc>
          <w:tcPr>
            <w:tcW w:w="5809" w:type="dxa"/>
            <w:shd w:val="clear" w:color="auto" w:fill="FFFFFF"/>
            <w:vAlign w:val="center"/>
          </w:tcPr>
          <w:p w14:paraId="4F5D42F2" w14:textId="77777777" w:rsidR="00846D3C" w:rsidRPr="000254C2" w:rsidRDefault="00846D3C" w:rsidP="009C0E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14:paraId="47DE307B" w14:textId="77777777" w:rsidR="00846D3C" w:rsidRPr="000254C2" w:rsidRDefault="00846D3C" w:rsidP="009C0E78">
            <w:pPr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pl-PL"/>
              </w:rPr>
            </w:pPr>
            <w:r w:rsidRPr="000254C2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pl-PL"/>
              </w:rPr>
              <w:t>2.</w:t>
            </w:r>
          </w:p>
        </w:tc>
      </w:tr>
      <w:tr w:rsidR="000254C2" w:rsidRPr="000254C2" w14:paraId="2429FA09" w14:textId="77777777" w:rsidTr="00615879">
        <w:trPr>
          <w:trHeight w:val="489"/>
        </w:trPr>
        <w:tc>
          <w:tcPr>
            <w:tcW w:w="5809" w:type="dxa"/>
            <w:shd w:val="clear" w:color="auto" w:fill="F2F2F2"/>
            <w:vAlign w:val="center"/>
          </w:tcPr>
          <w:p w14:paraId="5F823054" w14:textId="77777777" w:rsidR="00846D3C" w:rsidRPr="000254C2" w:rsidRDefault="00846D3C" w:rsidP="00E042F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bCs/>
                <w:lang w:val="pl-PL" w:eastAsia="pl-PL"/>
              </w:rPr>
              <w:t xml:space="preserve">BIOANALIZATOR  </w:t>
            </w:r>
            <w:r w:rsidR="00DC6E7D" w:rsidRPr="000254C2">
              <w:rPr>
                <w:rFonts w:ascii="Times New Roman" w:hAnsi="Times New Roman"/>
                <w:b/>
                <w:bCs/>
                <w:lang w:val="pl-PL" w:eastAsia="pl-PL"/>
              </w:rPr>
              <w:t>(ELEKTROFOREZER)</w:t>
            </w:r>
          </w:p>
        </w:tc>
        <w:tc>
          <w:tcPr>
            <w:tcW w:w="3688" w:type="dxa"/>
            <w:shd w:val="clear" w:color="auto" w:fill="FFFFFF"/>
            <w:vAlign w:val="center"/>
          </w:tcPr>
          <w:p w14:paraId="2084DD49" w14:textId="297CE281" w:rsidR="00846D3C" w:rsidRPr="000254C2" w:rsidRDefault="00846D3C" w:rsidP="009C0E78">
            <w:pPr>
              <w:suppressAutoHyphens/>
              <w:snapToGrid w:val="0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lang w:val="pl-PL"/>
              </w:rPr>
            </w:pPr>
          </w:p>
        </w:tc>
      </w:tr>
      <w:tr w:rsidR="000254C2" w:rsidRPr="000254C2" w14:paraId="4C7923C5" w14:textId="77777777" w:rsidTr="00615879">
        <w:trPr>
          <w:trHeight w:val="267"/>
        </w:trPr>
        <w:tc>
          <w:tcPr>
            <w:tcW w:w="5809" w:type="dxa"/>
            <w:shd w:val="clear" w:color="auto" w:fill="FFFFFF"/>
            <w:vAlign w:val="center"/>
          </w:tcPr>
          <w:p w14:paraId="7969EDCD" w14:textId="77777777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>automatyczny system elektroforetyczny umożliwiający określenie ilości i jakości DNA, RNA i białek,</w:t>
            </w:r>
          </w:p>
          <w:p w14:paraId="6FD4DD10" w14:textId="77777777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>elektr</w:t>
            </w:r>
            <w:r w:rsidR="00DC6E7D" w:rsidRPr="000254C2">
              <w:rPr>
                <w:rFonts w:ascii="Times New Roman" w:hAnsi="Times New Roman"/>
                <w:szCs w:val="20"/>
                <w:lang w:val="pl-PL"/>
              </w:rPr>
              <w:t xml:space="preserve">oforeza prowadzona w kapilarach </w:t>
            </w:r>
            <w:r w:rsidRPr="000254C2">
              <w:rPr>
                <w:rFonts w:ascii="Times New Roman" w:hAnsi="Times New Roman"/>
                <w:lang w:val="pl-PL"/>
              </w:rPr>
              <w:t xml:space="preserve">w płytce szklanej, </w:t>
            </w:r>
          </w:p>
          <w:p w14:paraId="543197F0" w14:textId="77777777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>średnica kapilar dostosowana do poszczególnych aplikacji (DNA, RNA, białka),</w:t>
            </w:r>
          </w:p>
          <w:p w14:paraId="0D9EA609" w14:textId="77777777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>analiza badanej próbki przez pomiar fluorescencji wzbudzonej laserem,</w:t>
            </w:r>
          </w:p>
          <w:p w14:paraId="1A546490" w14:textId="17F3C24E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>automatyczne określenie ilości i jakości badanej próbki</w:t>
            </w:r>
            <w:r w:rsidR="001A613F" w:rsidRPr="000254C2">
              <w:rPr>
                <w:rFonts w:ascii="Times New Roman" w:hAnsi="Times New Roman"/>
                <w:lang w:val="pl-PL"/>
              </w:rPr>
              <w:t>,</w:t>
            </w:r>
          </w:p>
          <w:p w14:paraId="32A2B21E" w14:textId="77777777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możliwość samodzielnego czyszczenia i konserwacji przez </w:t>
            </w:r>
            <w:r w:rsidRPr="000254C2">
              <w:rPr>
                <w:rFonts w:ascii="Times New Roman" w:hAnsi="Times New Roman"/>
                <w:szCs w:val="20"/>
                <w:lang w:val="pl-PL"/>
              </w:rPr>
              <w:lastRenderedPageBreak/>
              <w:t>użytkownika urządzenia, łatwo demontowalna przystawka elektroforetyczna,</w:t>
            </w:r>
          </w:p>
          <w:p w14:paraId="693E7892" w14:textId="0E23E498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 xml:space="preserve">wielkość próbki: nie więcej niż 1 </w:t>
            </w:r>
            <w:r w:rsidRPr="000254C2">
              <w:rPr>
                <w:rFonts w:ascii="Times New Roman" w:hAnsi="Times New Roman"/>
              </w:rPr>
              <w:t>μ</w:t>
            </w:r>
            <w:r w:rsidRPr="000254C2">
              <w:rPr>
                <w:rFonts w:ascii="Times New Roman" w:hAnsi="Times New Roman"/>
                <w:lang w:val="pl-PL"/>
              </w:rPr>
              <w:t xml:space="preserve">L do analizy kwasów nukleinowych, nie więcej niż 5 1 </w:t>
            </w:r>
            <w:r w:rsidRPr="000254C2">
              <w:rPr>
                <w:rFonts w:ascii="Times New Roman" w:hAnsi="Times New Roman"/>
              </w:rPr>
              <w:t>μ</w:t>
            </w:r>
            <w:r w:rsidRPr="000254C2">
              <w:rPr>
                <w:rFonts w:ascii="Times New Roman" w:hAnsi="Times New Roman"/>
                <w:lang w:val="pl-PL"/>
              </w:rPr>
              <w:t>L do analizy białek</w:t>
            </w:r>
            <w:r w:rsidR="00233414" w:rsidRPr="000254C2">
              <w:rPr>
                <w:rFonts w:ascii="Times New Roman" w:hAnsi="Times New Roman"/>
                <w:lang w:val="pl-PL"/>
              </w:rPr>
              <w:t>,</w:t>
            </w:r>
          </w:p>
          <w:p w14:paraId="1CA46922" w14:textId="120551C5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>wzbudzenie laserowe: 470</w:t>
            </w:r>
            <w:r w:rsidR="00233414" w:rsidRPr="000254C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nm</w:t>
            </w:r>
            <w:proofErr w:type="spellEnd"/>
            <w:r w:rsidRPr="000254C2">
              <w:rPr>
                <w:rFonts w:ascii="Times New Roman" w:hAnsi="Times New Roman"/>
                <w:lang w:val="pl-PL"/>
              </w:rPr>
              <w:t xml:space="preserve"> i 630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nm</w:t>
            </w:r>
            <w:proofErr w:type="spellEnd"/>
            <w:r w:rsidRPr="000254C2">
              <w:rPr>
                <w:rFonts w:ascii="Times New Roman" w:hAnsi="Times New Roman"/>
                <w:lang w:val="pl-PL"/>
              </w:rPr>
              <w:t>,</w:t>
            </w:r>
          </w:p>
          <w:p w14:paraId="6A620D00" w14:textId="711EAF08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 xml:space="preserve">wykrywanie emisji: 525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nm</w:t>
            </w:r>
            <w:proofErr w:type="spellEnd"/>
            <w:r w:rsidRPr="000254C2">
              <w:rPr>
                <w:rFonts w:ascii="Times New Roman" w:hAnsi="Times New Roman"/>
                <w:lang w:val="pl-PL"/>
              </w:rPr>
              <w:t xml:space="preserve"> i 680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nm</w:t>
            </w:r>
            <w:proofErr w:type="spellEnd"/>
            <w:r w:rsidR="00233414" w:rsidRPr="000254C2">
              <w:rPr>
                <w:rFonts w:ascii="Times New Roman" w:hAnsi="Times New Roman"/>
                <w:lang w:val="pl-PL"/>
              </w:rPr>
              <w:t>,</w:t>
            </w:r>
          </w:p>
          <w:p w14:paraId="4E99960F" w14:textId="77777777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 xml:space="preserve">w zestawie z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elektroforezerem</w:t>
            </w:r>
            <w:proofErr w:type="spellEnd"/>
            <w:r w:rsidRPr="000254C2">
              <w:rPr>
                <w:rFonts w:ascii="Times New Roman" w:hAnsi="Times New Roman"/>
                <w:lang w:val="pl-PL"/>
              </w:rPr>
              <w:t xml:space="preserve"> dostarczana jest:</w:t>
            </w:r>
          </w:p>
          <w:p w14:paraId="751EAE37" w14:textId="77777777" w:rsidR="00846D3C" w:rsidRPr="000254C2" w:rsidRDefault="00846D3C" w:rsidP="00233414">
            <w:pPr>
              <w:pStyle w:val="Akapitzlist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>przystawka do analiz elektroforetycznych,</w:t>
            </w:r>
          </w:p>
          <w:p w14:paraId="02EB8A86" w14:textId="0B7EC420" w:rsidR="00846D3C" w:rsidRPr="000254C2" w:rsidRDefault="00846D3C" w:rsidP="00404E1E">
            <w:pPr>
              <w:pStyle w:val="Akapitzlist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>stacja do napełniania chipów,</w:t>
            </w:r>
          </w:p>
          <w:p w14:paraId="212DDE18" w14:textId="3FF59EB7" w:rsidR="00846D3C" w:rsidRPr="000254C2" w:rsidRDefault="00846D3C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Oprogramowanie służące do sterowania </w:t>
            </w:r>
            <w:proofErr w:type="spellStart"/>
            <w:r w:rsidR="005B47CB" w:rsidRPr="000254C2">
              <w:rPr>
                <w:rFonts w:ascii="Times New Roman" w:hAnsi="Times New Roman"/>
                <w:szCs w:val="20"/>
                <w:lang w:val="pl-PL"/>
              </w:rPr>
              <w:t>bioanalizatorem</w:t>
            </w:r>
            <w:proofErr w:type="spellEnd"/>
            <w:r w:rsidR="005B47CB" w:rsidRPr="000254C2">
              <w:rPr>
                <w:rFonts w:ascii="Times New Roman" w:hAnsi="Times New Roman"/>
                <w:szCs w:val="20"/>
                <w:lang w:val="pl-PL"/>
              </w:rPr>
              <w:t xml:space="preserve"> (</w:t>
            </w:r>
            <w:proofErr w:type="spellStart"/>
            <w:r w:rsidRPr="000254C2">
              <w:rPr>
                <w:rFonts w:ascii="Times New Roman" w:hAnsi="Times New Roman"/>
                <w:szCs w:val="20"/>
                <w:lang w:val="pl-PL"/>
              </w:rPr>
              <w:t>elektroforezem</w:t>
            </w:r>
            <w:proofErr w:type="spellEnd"/>
            <w:r w:rsidR="005B47CB" w:rsidRPr="000254C2">
              <w:rPr>
                <w:rFonts w:ascii="Times New Roman" w:hAnsi="Times New Roman"/>
                <w:szCs w:val="20"/>
                <w:lang w:val="pl-PL"/>
              </w:rPr>
              <w:t>)</w:t>
            </w:r>
            <w:r w:rsidRPr="000254C2">
              <w:rPr>
                <w:rFonts w:ascii="Times New Roman" w:hAnsi="Times New Roman"/>
                <w:szCs w:val="20"/>
                <w:lang w:val="pl-PL"/>
              </w:rPr>
              <w:t>,</w:t>
            </w:r>
            <w:r w:rsidRPr="000254C2">
              <w:rPr>
                <w:rFonts w:ascii="Times New Roman" w:hAnsi="Times New Roman"/>
                <w:b/>
                <w:szCs w:val="20"/>
                <w:lang w:val="pl-PL"/>
              </w:rPr>
              <w:t xml:space="preserve"> </w:t>
            </w:r>
            <w:r w:rsidRPr="000254C2">
              <w:rPr>
                <w:rFonts w:ascii="Times New Roman" w:hAnsi="Times New Roman"/>
                <w:szCs w:val="20"/>
                <w:lang w:val="pl-PL"/>
              </w:rPr>
              <w:t>elektroforezą i do wizualizacji i analizy wyników</w:t>
            </w:r>
            <w:r w:rsidRPr="000254C2">
              <w:rPr>
                <w:rFonts w:ascii="Times New Roman" w:hAnsi="Times New Roman"/>
                <w:b/>
                <w:szCs w:val="20"/>
                <w:lang w:val="pl-PL"/>
              </w:rPr>
              <w:t xml:space="preserve"> </w:t>
            </w:r>
            <w:r w:rsidRPr="000254C2">
              <w:rPr>
                <w:rFonts w:ascii="Times New Roman" w:hAnsi="Times New Roman"/>
                <w:szCs w:val="20"/>
                <w:lang w:val="pl-PL"/>
              </w:rPr>
              <w:t>umożliwiające:</w:t>
            </w:r>
          </w:p>
          <w:p w14:paraId="77AE0706" w14:textId="77777777" w:rsidR="00846D3C" w:rsidRPr="000254C2" w:rsidRDefault="00846D3C" w:rsidP="00A817CB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>przedstawienie wyników w postaci klasycznego żelu jak i wykresu i zestawienia w tabeli,</w:t>
            </w:r>
          </w:p>
          <w:p w14:paraId="6A506CE2" w14:textId="77777777" w:rsidR="00846D3C" w:rsidRPr="000254C2" w:rsidRDefault="00846D3C" w:rsidP="00A817CB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 xml:space="preserve">podgląd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elektroforegramów</w:t>
            </w:r>
            <w:proofErr w:type="spellEnd"/>
            <w:r w:rsidRPr="000254C2">
              <w:rPr>
                <w:rFonts w:ascii="Times New Roman" w:hAnsi="Times New Roman"/>
                <w:lang w:val="pl-PL"/>
              </w:rPr>
              <w:t xml:space="preserve"> pojedynczych próbek jak i porównanie wyników z kilku próbek na jednym wykresie ( do 48 próbek jednocześnie),</w:t>
            </w:r>
          </w:p>
          <w:p w14:paraId="2A6E161C" w14:textId="77777777" w:rsidR="00846D3C" w:rsidRPr="000254C2" w:rsidRDefault="00846D3C" w:rsidP="00A817CB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 xml:space="preserve">automatyczne określenie stopnia integralności RNA-RNA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Integrity</w:t>
            </w:r>
            <w:proofErr w:type="spellEnd"/>
            <w:r w:rsidRPr="000254C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0254C2">
              <w:rPr>
                <w:rFonts w:ascii="Times New Roman" w:hAnsi="Times New Roman"/>
                <w:lang w:val="pl-PL"/>
              </w:rPr>
              <w:t>Number</w:t>
            </w:r>
            <w:proofErr w:type="spellEnd"/>
            <w:r w:rsidRPr="000254C2">
              <w:rPr>
                <w:rFonts w:ascii="Times New Roman" w:hAnsi="Times New Roman"/>
                <w:lang w:val="pl-PL"/>
              </w:rPr>
              <w:t xml:space="preserve"> (RIN),</w:t>
            </w:r>
          </w:p>
          <w:p w14:paraId="3537381A" w14:textId="77777777" w:rsidR="00846D3C" w:rsidRPr="000254C2" w:rsidRDefault="00846D3C" w:rsidP="00A817CB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lang w:val="pl-PL"/>
              </w:rPr>
            </w:pPr>
            <w:r w:rsidRPr="000254C2">
              <w:rPr>
                <w:rFonts w:ascii="Times New Roman" w:hAnsi="Times New Roman"/>
                <w:lang w:val="pl-PL"/>
              </w:rPr>
              <w:t>dostosowanie formy wydruku wyników do potrzeb użytkownika,</w:t>
            </w:r>
          </w:p>
          <w:p w14:paraId="017F5597" w14:textId="1CEC654B" w:rsidR="00233414" w:rsidRPr="000254C2" w:rsidRDefault="00233414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w przyszłości możliwość zakupu dedykowanych </w:t>
            </w:r>
            <w:r w:rsidR="00A817CB" w:rsidRPr="000254C2">
              <w:rPr>
                <w:rFonts w:ascii="Times New Roman" w:hAnsi="Times New Roman"/>
                <w:lang w:val="pl-PL"/>
              </w:rPr>
              <w:t xml:space="preserve">do zaoferowanego sprzętu, </w:t>
            </w:r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chipów i odczynników do analizowania fragmentów RNA o długości od 6 do 150 nukleotydów z czułością od 50 </w:t>
            </w:r>
            <w:proofErr w:type="spellStart"/>
            <w:r w:rsidRPr="000254C2">
              <w:rPr>
                <w:rFonts w:ascii="Times New Roman" w:hAnsi="Times New Roman"/>
                <w:szCs w:val="20"/>
                <w:lang w:val="pl-PL"/>
              </w:rPr>
              <w:t>pg</w:t>
            </w:r>
            <w:proofErr w:type="spellEnd"/>
            <w:r w:rsidRPr="000254C2">
              <w:rPr>
                <w:rFonts w:ascii="Times New Roman" w:hAnsi="Times New Roman"/>
                <w:szCs w:val="20"/>
                <w:lang w:val="pl-PL"/>
              </w:rPr>
              <w:t>/</w:t>
            </w:r>
            <w:r w:rsidRPr="000254C2">
              <w:rPr>
                <w:rFonts w:ascii="Times New Roman" w:hAnsi="Times New Roman"/>
              </w:rPr>
              <w:t>μ</w:t>
            </w:r>
            <w:r w:rsidRPr="000254C2">
              <w:rPr>
                <w:rFonts w:ascii="Times New Roman" w:hAnsi="Times New Roman"/>
                <w:lang w:val="pl-PL"/>
              </w:rPr>
              <w:t xml:space="preserve">l </w:t>
            </w:r>
          </w:p>
          <w:p w14:paraId="0D0338B5" w14:textId="5BE7E3BF" w:rsidR="00233414" w:rsidRPr="000254C2" w:rsidRDefault="00233414" w:rsidP="00233414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>w przyszłości możliwość zakupu  dedykowanych</w:t>
            </w:r>
            <w:r w:rsidR="00A817CB" w:rsidRPr="000254C2">
              <w:rPr>
                <w:rFonts w:ascii="Times New Roman" w:hAnsi="Times New Roman"/>
                <w:szCs w:val="20"/>
                <w:lang w:val="pl-PL"/>
              </w:rPr>
              <w:t xml:space="preserve"> </w:t>
            </w:r>
            <w:r w:rsidR="00A817CB" w:rsidRPr="000254C2">
              <w:rPr>
                <w:rFonts w:ascii="Times New Roman" w:hAnsi="Times New Roman"/>
                <w:lang w:val="pl-PL"/>
              </w:rPr>
              <w:t xml:space="preserve">do zaoferowanego sprzętu, </w:t>
            </w:r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 chipów i odczynników do rozdziału białek w zakresie 10-250 </w:t>
            </w:r>
            <w:proofErr w:type="spellStart"/>
            <w:r w:rsidRPr="000254C2">
              <w:rPr>
                <w:rFonts w:ascii="Times New Roman" w:hAnsi="Times New Roman"/>
                <w:szCs w:val="20"/>
                <w:lang w:val="pl-PL"/>
              </w:rPr>
              <w:t>KDa</w:t>
            </w:r>
            <w:proofErr w:type="spellEnd"/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, o czułości porównywalnej do metody srebrowej, od 1 </w:t>
            </w:r>
            <w:proofErr w:type="spellStart"/>
            <w:r w:rsidRPr="000254C2">
              <w:rPr>
                <w:rFonts w:ascii="Times New Roman" w:hAnsi="Times New Roman"/>
                <w:szCs w:val="20"/>
                <w:lang w:val="pl-PL"/>
              </w:rPr>
              <w:t>pg</w:t>
            </w:r>
            <w:proofErr w:type="spellEnd"/>
            <w:r w:rsidRPr="000254C2">
              <w:rPr>
                <w:rFonts w:ascii="Times New Roman" w:hAnsi="Times New Roman"/>
                <w:szCs w:val="20"/>
                <w:lang w:val="pl-PL"/>
              </w:rPr>
              <w:t>/</w:t>
            </w:r>
            <w:r w:rsidRPr="000254C2">
              <w:rPr>
                <w:rFonts w:ascii="Times New Roman" w:hAnsi="Times New Roman"/>
              </w:rPr>
              <w:t>μ</w:t>
            </w:r>
            <w:r w:rsidRPr="000254C2">
              <w:rPr>
                <w:rFonts w:ascii="Times New Roman" w:hAnsi="Times New Roman"/>
                <w:lang w:val="pl-PL"/>
              </w:rPr>
              <w:t xml:space="preserve">l, </w:t>
            </w:r>
          </w:p>
          <w:p w14:paraId="5C52FB40" w14:textId="55A28897" w:rsidR="00233414" w:rsidRPr="000254C2" w:rsidRDefault="00233414" w:rsidP="00A817CB">
            <w:pPr>
              <w:pStyle w:val="Akapitzlist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szCs w:val="20"/>
                <w:lang w:val="pl-PL"/>
              </w:rPr>
            </w:pPr>
            <w:r w:rsidRPr="000254C2">
              <w:rPr>
                <w:rFonts w:ascii="Times New Roman" w:hAnsi="Times New Roman"/>
                <w:szCs w:val="20"/>
                <w:lang w:val="pl-PL"/>
              </w:rPr>
              <w:t>w przyszłości możliwość zakupu dedykowanych</w:t>
            </w:r>
            <w:r w:rsidR="00A817CB" w:rsidRPr="000254C2">
              <w:rPr>
                <w:rFonts w:ascii="Times New Roman" w:hAnsi="Times New Roman"/>
                <w:szCs w:val="20"/>
                <w:lang w:val="pl-PL"/>
              </w:rPr>
              <w:t xml:space="preserve"> </w:t>
            </w:r>
            <w:r w:rsidR="00A817CB" w:rsidRPr="000254C2">
              <w:rPr>
                <w:rFonts w:ascii="Times New Roman" w:hAnsi="Times New Roman"/>
                <w:lang w:val="pl-PL"/>
              </w:rPr>
              <w:t xml:space="preserve">do zaoferowanego sprzętu, </w:t>
            </w:r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 chipów i odczynników do rozdziału fragmentów DNA w zakresie 50-7000 </w:t>
            </w:r>
            <w:proofErr w:type="spellStart"/>
            <w:r w:rsidRPr="000254C2">
              <w:rPr>
                <w:rFonts w:ascii="Times New Roman" w:hAnsi="Times New Roman"/>
                <w:szCs w:val="20"/>
                <w:lang w:val="pl-PL"/>
              </w:rPr>
              <w:t>pz</w:t>
            </w:r>
            <w:proofErr w:type="spellEnd"/>
            <w:r w:rsidRPr="000254C2">
              <w:rPr>
                <w:rFonts w:ascii="Times New Roman" w:hAnsi="Times New Roman"/>
                <w:szCs w:val="20"/>
                <w:lang w:val="pl-PL"/>
              </w:rPr>
              <w:t xml:space="preserve"> z czułością od 5 </w:t>
            </w:r>
            <w:proofErr w:type="spellStart"/>
            <w:r w:rsidRPr="000254C2">
              <w:rPr>
                <w:rFonts w:ascii="Times New Roman" w:hAnsi="Times New Roman"/>
                <w:szCs w:val="20"/>
                <w:lang w:val="pl-PL"/>
              </w:rPr>
              <w:t>pg</w:t>
            </w:r>
            <w:proofErr w:type="spellEnd"/>
            <w:r w:rsidRPr="000254C2">
              <w:rPr>
                <w:rFonts w:ascii="Times New Roman" w:hAnsi="Times New Roman"/>
                <w:szCs w:val="20"/>
                <w:lang w:val="pl-PL"/>
              </w:rPr>
              <w:t>/</w:t>
            </w:r>
            <w:r w:rsidRPr="000254C2">
              <w:rPr>
                <w:rFonts w:ascii="Times New Roman" w:hAnsi="Times New Roman"/>
              </w:rPr>
              <w:t>μ</w:t>
            </w:r>
            <w:r w:rsidR="00A817CB" w:rsidRPr="000254C2">
              <w:rPr>
                <w:rFonts w:ascii="Times New Roman" w:hAnsi="Times New Roman"/>
                <w:lang w:val="pl-PL"/>
              </w:rPr>
              <w:t>l.</w:t>
            </w:r>
          </w:p>
        </w:tc>
        <w:tc>
          <w:tcPr>
            <w:tcW w:w="3688" w:type="dxa"/>
            <w:shd w:val="clear" w:color="auto" w:fill="FFFFFF"/>
            <w:vAlign w:val="center"/>
          </w:tcPr>
          <w:p w14:paraId="767DA03C" w14:textId="77777777" w:rsidR="00846D3C" w:rsidRPr="000254C2" w:rsidRDefault="00846D3C" w:rsidP="009C0E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val="pl-PL"/>
              </w:rPr>
            </w:pPr>
          </w:p>
        </w:tc>
      </w:tr>
      <w:tr w:rsidR="000254C2" w:rsidRPr="000254C2" w14:paraId="2BEEF137" w14:textId="77777777" w:rsidTr="00615879">
        <w:trPr>
          <w:trHeight w:val="35"/>
        </w:trPr>
        <w:tc>
          <w:tcPr>
            <w:tcW w:w="5809" w:type="dxa"/>
            <w:vAlign w:val="center"/>
          </w:tcPr>
          <w:p w14:paraId="5E5E0DB6" w14:textId="77777777" w:rsidR="00846D3C" w:rsidRPr="000254C2" w:rsidRDefault="00846D3C" w:rsidP="009C0E7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lang w:val="pl-PL" w:eastAsia="pl-PL"/>
              </w:rPr>
              <w:lastRenderedPageBreak/>
              <w:t xml:space="preserve">Oferowany typ/model, firma, producent </w:t>
            </w:r>
          </w:p>
        </w:tc>
        <w:tc>
          <w:tcPr>
            <w:tcW w:w="3688" w:type="dxa"/>
            <w:vAlign w:val="center"/>
          </w:tcPr>
          <w:p w14:paraId="5940F474" w14:textId="77777777" w:rsidR="00846D3C" w:rsidRPr="000254C2" w:rsidRDefault="00846D3C" w:rsidP="009C0E78">
            <w:pPr>
              <w:snapToGrid w:val="0"/>
              <w:spacing w:after="0" w:line="240" w:lineRule="auto"/>
              <w:ind w:left="1800"/>
              <w:rPr>
                <w:rFonts w:ascii="Times New Roman" w:hAnsi="Times New Roman"/>
                <w:b/>
                <w:lang w:val="pl-PL" w:eastAsia="pl-PL"/>
              </w:rPr>
            </w:pPr>
          </w:p>
        </w:tc>
      </w:tr>
      <w:tr w:rsidR="000254C2" w:rsidRPr="000254C2" w14:paraId="2744C224" w14:textId="77777777" w:rsidTr="00615879">
        <w:trPr>
          <w:trHeight w:val="35"/>
        </w:trPr>
        <w:tc>
          <w:tcPr>
            <w:tcW w:w="5809" w:type="dxa"/>
            <w:vAlign w:val="center"/>
          </w:tcPr>
          <w:p w14:paraId="08A8941D" w14:textId="77777777" w:rsidR="00846D3C" w:rsidRPr="000254C2" w:rsidRDefault="00846D3C" w:rsidP="009C0E7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lang w:val="pl-PL" w:eastAsia="pl-PL"/>
              </w:rPr>
              <w:t xml:space="preserve">Ilość szt. </w:t>
            </w:r>
          </w:p>
        </w:tc>
        <w:tc>
          <w:tcPr>
            <w:tcW w:w="3688" w:type="dxa"/>
            <w:vAlign w:val="center"/>
          </w:tcPr>
          <w:p w14:paraId="4646DACD" w14:textId="77777777" w:rsidR="00846D3C" w:rsidRPr="000254C2" w:rsidRDefault="00846D3C" w:rsidP="009C0E78">
            <w:pPr>
              <w:snapToGrid w:val="0"/>
              <w:spacing w:after="0" w:line="240" w:lineRule="auto"/>
              <w:ind w:left="1800"/>
              <w:rPr>
                <w:rFonts w:ascii="Times New Roman" w:hAnsi="Times New Roman"/>
                <w:b/>
                <w:lang w:val="pl-PL" w:eastAsia="pl-PL"/>
              </w:rPr>
            </w:pPr>
            <w:r w:rsidRPr="000254C2">
              <w:rPr>
                <w:rFonts w:ascii="Times New Roman" w:hAnsi="Times New Roman"/>
                <w:b/>
                <w:lang w:val="pl-PL" w:eastAsia="pl-PL"/>
              </w:rPr>
              <w:t>1.</w:t>
            </w:r>
          </w:p>
        </w:tc>
      </w:tr>
    </w:tbl>
    <w:p w14:paraId="13D8A67D" w14:textId="77777777" w:rsidR="00846D3C" w:rsidRPr="009C0E78" w:rsidRDefault="00846D3C" w:rsidP="009C0E7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14:paraId="7977C0DB" w14:textId="77777777" w:rsidR="00846D3C" w:rsidRPr="008D2713" w:rsidRDefault="00846D3C" w:rsidP="00FC1AA7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Wykonawca winien wypełnić wszystkie wiersze w kolumnie o nazwie „oferowane parametry”, podając oferowane przez siebie parametry  oraz podać nazwę i typ oferowanych systemów, modułów, podzespołów i  wyposażenia  (nie dopuszcza możliwości potwierdzenia parametrów słowem TAK).</w:t>
      </w:r>
    </w:p>
    <w:p w14:paraId="022E7B49" w14:textId="77777777" w:rsidR="00846D3C" w:rsidRPr="008D2713" w:rsidRDefault="00846D3C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lang w:val="pl-PL"/>
        </w:rPr>
      </w:pPr>
      <w:r w:rsidRPr="008D2713">
        <w:rPr>
          <w:rFonts w:ascii="Times New Roman" w:hAnsi="Times New Roman"/>
          <w:lang w:val="pl-PL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14:paraId="4C3C5E62" w14:textId="483FF133" w:rsidR="00846D3C" w:rsidRDefault="00846D3C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 xml:space="preserve"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 sprzęt o parametrach i standardach jakościowych takich samych bądź lepszych </w:t>
      </w:r>
      <w:r w:rsidR="000254C2">
        <w:rPr>
          <w:rFonts w:ascii="Times New Roman" w:hAnsi="Times New Roman"/>
          <w:lang w:val="pl-PL"/>
        </w:rPr>
        <w:br/>
      </w:r>
      <w:r w:rsidRPr="008D2713">
        <w:rPr>
          <w:rFonts w:ascii="Times New Roman" w:hAnsi="Times New Roman"/>
          <w:lang w:val="pl-PL"/>
        </w:rPr>
        <w:t xml:space="preserve">w stosunku do sprzętu wymaganego przez Zamawiającego. Składając ofertę, Wykonawca będzie zobowiązany wskazać nazwę sprzętu (typ, producenta), który oferuje oraz przedstawić w ofercie </w:t>
      </w:r>
      <w:r w:rsidRPr="008D2713">
        <w:rPr>
          <w:rFonts w:ascii="Times New Roman" w:hAnsi="Times New Roman"/>
          <w:lang w:val="pl-PL"/>
        </w:rPr>
        <w:lastRenderedPageBreak/>
        <w:t xml:space="preserve">dokładny opis techniczny oferowanych zamienników, podając ich parametry techniczne, </w:t>
      </w:r>
      <w:r w:rsidR="000254C2">
        <w:rPr>
          <w:rFonts w:ascii="Times New Roman" w:hAnsi="Times New Roman"/>
          <w:lang w:val="pl-PL"/>
        </w:rPr>
        <w:br/>
      </w:r>
      <w:r w:rsidRPr="008D2713">
        <w:rPr>
          <w:rFonts w:ascii="Times New Roman" w:hAnsi="Times New Roman"/>
          <w:lang w:val="pl-PL"/>
        </w:rPr>
        <w:t>w zakresie określonym w tabeli parametrów technicznych.</w:t>
      </w:r>
    </w:p>
    <w:p w14:paraId="1D490B02" w14:textId="77777777" w:rsidR="000254C2" w:rsidRPr="008D2713" w:rsidRDefault="000254C2" w:rsidP="000254C2">
      <w:pPr>
        <w:spacing w:after="0" w:line="240" w:lineRule="auto"/>
        <w:ind w:left="360"/>
        <w:jc w:val="both"/>
        <w:rPr>
          <w:rFonts w:ascii="Times New Roman" w:hAnsi="Times New Roman"/>
          <w:lang w:val="pl-PL"/>
        </w:rPr>
      </w:pPr>
    </w:p>
    <w:p w14:paraId="42FDBEA7" w14:textId="77777777" w:rsidR="00846D3C" w:rsidRPr="008D2713" w:rsidRDefault="00846D3C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b/>
          <w:u w:val="single"/>
          <w:lang w:val="pl-PL"/>
        </w:rPr>
        <w:t>Oferujemy realizację zamówienia za cenę</w:t>
      </w:r>
      <w:r w:rsidRPr="008D2713">
        <w:rPr>
          <w:rFonts w:ascii="Times New Roman" w:hAnsi="Times New Roman"/>
          <w:b/>
          <w:lang w:val="pl-PL"/>
        </w:rPr>
        <w:t>:</w:t>
      </w:r>
    </w:p>
    <w:p w14:paraId="1B87F07A" w14:textId="77777777" w:rsidR="00846D3C" w:rsidRPr="008D2713" w:rsidRDefault="00846D3C" w:rsidP="004E525E">
      <w:pPr>
        <w:spacing w:after="0" w:line="240" w:lineRule="auto"/>
        <w:ind w:left="360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………………………………………………………………złotych (brutto)</w:t>
      </w:r>
    </w:p>
    <w:p w14:paraId="492129B3" w14:textId="77777777" w:rsidR="00846D3C" w:rsidRPr="008D2713" w:rsidRDefault="00846D3C" w:rsidP="004E525E">
      <w:pPr>
        <w:spacing w:after="0" w:line="240" w:lineRule="auto"/>
        <w:ind w:left="360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Słownie………………………………………………………………………………………………………………………………w tym podatek VAT……………………..(%)</w:t>
      </w:r>
    </w:p>
    <w:p w14:paraId="18498668" w14:textId="3C11136C" w:rsidR="00846D3C" w:rsidRPr="008D2713" w:rsidRDefault="00846D3C" w:rsidP="00FC1AA7">
      <w:pPr>
        <w:ind w:left="360"/>
        <w:jc w:val="both"/>
        <w:rPr>
          <w:rFonts w:ascii="Times New Roman" w:hAnsi="Times New Roman"/>
          <w:b/>
          <w:lang w:val="pl-PL"/>
        </w:rPr>
      </w:pPr>
      <w:r w:rsidRPr="008D2713">
        <w:rPr>
          <w:rFonts w:ascii="Times New Roman" w:hAnsi="Times New Roman"/>
          <w:b/>
          <w:lang w:val="pl-PL"/>
        </w:rPr>
        <w:t>Niniejszym oświadczamy, że podana kwota uwzględnia wszystkie uwarunkowania oraz czynniki związane z realizacją przedmiotu zamówienia, obejmuje cały zakres rzeczowy zamówienia - jest kompletna i  zgodna z wymaganiami niniejszego formularza ofertowego</w:t>
      </w:r>
      <w:r w:rsidR="000254C2">
        <w:rPr>
          <w:rFonts w:ascii="Times New Roman" w:hAnsi="Times New Roman"/>
          <w:b/>
          <w:lang w:val="pl-PL"/>
        </w:rPr>
        <w:br/>
      </w:r>
      <w:r w:rsidRPr="008D2713">
        <w:rPr>
          <w:rFonts w:ascii="Times New Roman" w:hAnsi="Times New Roman"/>
          <w:b/>
          <w:lang w:val="pl-PL"/>
        </w:rPr>
        <w:t>i istotnymi postanowieniami umowy załącznikiem nr 2 do Ogłoszenia o udzielanym zamówieniu.</w:t>
      </w:r>
    </w:p>
    <w:p w14:paraId="7AD5B0E7" w14:textId="77777777" w:rsidR="00846D3C" w:rsidRPr="008D2713" w:rsidRDefault="00846D3C" w:rsidP="00FC1AA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5B47CB">
        <w:rPr>
          <w:rFonts w:ascii="Times New Roman" w:hAnsi="Times New Roman"/>
          <w:b/>
          <w:u w:val="single"/>
          <w:lang w:val="pl-PL"/>
        </w:rPr>
        <w:t>Oferujemy</w:t>
      </w:r>
      <w:r w:rsidRPr="008D2713">
        <w:rPr>
          <w:rFonts w:ascii="Times New Roman" w:hAnsi="Times New Roman"/>
          <w:b/>
          <w:u w:val="single"/>
        </w:rPr>
        <w:t>:</w:t>
      </w:r>
      <w:r w:rsidRPr="008D2713">
        <w:rPr>
          <w:rFonts w:ascii="Times New Roman" w:hAnsi="Times New Roman"/>
          <w:bCs/>
        </w:rPr>
        <w:t xml:space="preserve"> *</w:t>
      </w:r>
    </w:p>
    <w:p w14:paraId="72F095E9" w14:textId="34A8E2DA" w:rsidR="00846D3C" w:rsidRPr="008D2713" w:rsidRDefault="00846D3C" w:rsidP="00FC1AA7">
      <w:pPr>
        <w:pStyle w:val="Tekstpodstawowywcity22"/>
        <w:numPr>
          <w:ilvl w:val="0"/>
          <w:numId w:val="33"/>
        </w:numPr>
        <w:tabs>
          <w:tab w:val="left" w:pos="709"/>
        </w:tabs>
        <w:jc w:val="left"/>
        <w:rPr>
          <w:sz w:val="22"/>
          <w:szCs w:val="22"/>
        </w:rPr>
      </w:pPr>
      <w:r w:rsidRPr="008D2713">
        <w:rPr>
          <w:sz w:val="22"/>
          <w:szCs w:val="22"/>
        </w:rPr>
        <w:t xml:space="preserve">termin </w:t>
      </w:r>
      <w:r w:rsidR="000254C2">
        <w:rPr>
          <w:sz w:val="22"/>
          <w:szCs w:val="22"/>
        </w:rPr>
        <w:t>dostawy sprzętu  wynoszący …………</w:t>
      </w:r>
      <w:r w:rsidRPr="008D2713">
        <w:rPr>
          <w:sz w:val="22"/>
          <w:szCs w:val="22"/>
        </w:rPr>
        <w:t xml:space="preserve"> tygodnie (</w:t>
      </w:r>
      <w:r w:rsidRPr="008D2713">
        <w:rPr>
          <w:b/>
          <w:i/>
          <w:sz w:val="22"/>
          <w:szCs w:val="22"/>
        </w:rPr>
        <w:t xml:space="preserve">wymagany: maksymalnie  </w:t>
      </w:r>
      <w:r>
        <w:rPr>
          <w:b/>
          <w:i/>
          <w:sz w:val="22"/>
          <w:szCs w:val="22"/>
        </w:rPr>
        <w:t>6 tygodni</w:t>
      </w:r>
      <w:r w:rsidRPr="008D2713">
        <w:rPr>
          <w:b/>
          <w:i/>
          <w:sz w:val="22"/>
          <w:szCs w:val="22"/>
        </w:rPr>
        <w:t>)</w:t>
      </w:r>
      <w:r w:rsidRPr="008D2713">
        <w:rPr>
          <w:sz w:val="22"/>
          <w:szCs w:val="22"/>
        </w:rPr>
        <w:t xml:space="preserve"> licząc od daty zawarcia umowy,</w:t>
      </w:r>
    </w:p>
    <w:p w14:paraId="12B3FF90" w14:textId="77777777" w:rsidR="00846D3C" w:rsidRPr="008D2713" w:rsidRDefault="00846D3C" w:rsidP="00FC1AA7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bCs/>
          <w:lang w:val="pl-PL"/>
        </w:rPr>
        <w:t>termin płatności wynoszący: 21 dni liczony od daty otrzymania przez Zamawiającego prawidłowo wystawionej końcowej faktury VAT. Oświadczamy, że</w:t>
      </w:r>
      <w:r w:rsidRPr="008D2713">
        <w:rPr>
          <w:rFonts w:ascii="Times New Roman" w:hAnsi="Times New Roman"/>
          <w:lang w:val="pl-PL"/>
        </w:rPr>
        <w:t xml:space="preserve"> akceptujemy zasady rozliczeń za wykonanie przedmiotu zamówienia określone w istotnych postanowieniach umowy – załącznik nr 2 do Ogłoszenia o udzielanym zamówieniu, </w:t>
      </w:r>
    </w:p>
    <w:p w14:paraId="1E5FEACA" w14:textId="77777777" w:rsidR="00846D3C" w:rsidRPr="008D2713" w:rsidRDefault="00846D3C" w:rsidP="00FC1AA7">
      <w:pPr>
        <w:pStyle w:val="Tekstpodstawowywcity22"/>
        <w:numPr>
          <w:ilvl w:val="0"/>
          <w:numId w:val="33"/>
        </w:numPr>
        <w:rPr>
          <w:b/>
          <w:i/>
          <w:sz w:val="22"/>
          <w:szCs w:val="22"/>
        </w:rPr>
      </w:pPr>
      <w:r w:rsidRPr="008D2713">
        <w:rPr>
          <w:sz w:val="22"/>
          <w:szCs w:val="22"/>
        </w:rPr>
        <w:t>przeszkolenie pracowników Zamawiającego z zakresu obsługi sprzętu:</w:t>
      </w:r>
    </w:p>
    <w:p w14:paraId="60BF190E" w14:textId="01849949" w:rsidR="00846D3C" w:rsidRPr="008D2713" w:rsidRDefault="00846D3C" w:rsidP="00FC1AA7">
      <w:pPr>
        <w:pStyle w:val="Tekstpodstawowywcity22"/>
        <w:numPr>
          <w:ilvl w:val="0"/>
          <w:numId w:val="36"/>
        </w:numPr>
        <w:rPr>
          <w:b/>
          <w:i/>
          <w:sz w:val="22"/>
          <w:szCs w:val="22"/>
        </w:rPr>
      </w:pPr>
      <w:r w:rsidRPr="008D2713">
        <w:rPr>
          <w:sz w:val="22"/>
          <w:szCs w:val="22"/>
        </w:rPr>
        <w:t>………………. pracowników Zamawiającego (</w:t>
      </w:r>
      <w:r w:rsidRPr="00117DA3">
        <w:rPr>
          <w:b/>
          <w:i/>
          <w:sz w:val="22"/>
          <w:szCs w:val="22"/>
        </w:rPr>
        <w:t xml:space="preserve">wymagane: minimum </w:t>
      </w:r>
      <w:r w:rsidR="00117DA3" w:rsidRPr="00117DA3">
        <w:rPr>
          <w:b/>
          <w:i/>
          <w:sz w:val="22"/>
          <w:szCs w:val="22"/>
        </w:rPr>
        <w:t xml:space="preserve">2 </w:t>
      </w:r>
      <w:r w:rsidRPr="00117DA3">
        <w:rPr>
          <w:b/>
          <w:i/>
          <w:sz w:val="22"/>
          <w:szCs w:val="22"/>
        </w:rPr>
        <w:t>pracowników</w:t>
      </w:r>
      <w:r w:rsidRPr="00117DA3">
        <w:rPr>
          <w:i/>
          <w:sz w:val="22"/>
          <w:szCs w:val="22"/>
        </w:rPr>
        <w:t>)</w:t>
      </w:r>
      <w:r w:rsidRPr="008D2713">
        <w:rPr>
          <w:sz w:val="22"/>
          <w:szCs w:val="22"/>
        </w:rPr>
        <w:t xml:space="preserve"> przez ……….godzin/dziennie </w:t>
      </w:r>
      <w:r w:rsidRPr="00117DA3">
        <w:rPr>
          <w:b/>
          <w:i/>
          <w:sz w:val="22"/>
          <w:szCs w:val="22"/>
        </w:rPr>
        <w:t xml:space="preserve">(wymagane: minimum przez </w:t>
      </w:r>
      <w:r w:rsidR="00117DA3">
        <w:rPr>
          <w:b/>
          <w:i/>
          <w:sz w:val="22"/>
          <w:szCs w:val="22"/>
        </w:rPr>
        <w:t>2</w:t>
      </w:r>
      <w:r w:rsidRPr="00117DA3">
        <w:rPr>
          <w:b/>
          <w:i/>
          <w:sz w:val="22"/>
          <w:szCs w:val="22"/>
        </w:rPr>
        <w:t xml:space="preserve"> godziny/dziennie</w:t>
      </w:r>
      <w:r w:rsidRPr="008D2713">
        <w:rPr>
          <w:b/>
          <w:i/>
          <w:sz w:val="22"/>
          <w:szCs w:val="22"/>
        </w:rPr>
        <w:t xml:space="preserve">), </w:t>
      </w:r>
      <w:r w:rsidRPr="008D2713">
        <w:rPr>
          <w:i/>
          <w:sz w:val="22"/>
          <w:szCs w:val="22"/>
        </w:rPr>
        <w:t>przez ………. dni</w:t>
      </w:r>
      <w:r w:rsidRPr="008D2713">
        <w:rPr>
          <w:sz w:val="22"/>
          <w:szCs w:val="22"/>
        </w:rPr>
        <w:t xml:space="preserve"> (</w:t>
      </w:r>
      <w:r w:rsidRPr="00117DA3">
        <w:rPr>
          <w:b/>
          <w:i/>
          <w:sz w:val="22"/>
          <w:szCs w:val="22"/>
        </w:rPr>
        <w:t xml:space="preserve">wymagane: minimum przez </w:t>
      </w:r>
      <w:r w:rsidR="00117DA3" w:rsidRPr="00117DA3">
        <w:rPr>
          <w:b/>
          <w:i/>
          <w:sz w:val="22"/>
          <w:szCs w:val="22"/>
        </w:rPr>
        <w:t>1</w:t>
      </w:r>
      <w:r w:rsidRPr="00117DA3">
        <w:rPr>
          <w:b/>
          <w:i/>
          <w:sz w:val="22"/>
          <w:szCs w:val="22"/>
        </w:rPr>
        <w:t xml:space="preserve"> dzień)</w:t>
      </w:r>
      <w:r w:rsidRPr="008D27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w dniu dostawy po instalacji </w:t>
      </w:r>
      <w:r w:rsidR="00E51C9F">
        <w:rPr>
          <w:sz w:val="22"/>
          <w:szCs w:val="22"/>
        </w:rPr>
        <w:br/>
      </w:r>
      <w:r>
        <w:rPr>
          <w:sz w:val="22"/>
          <w:szCs w:val="22"/>
        </w:rPr>
        <w:t>i uruchomieniu</w:t>
      </w:r>
      <w:r w:rsidRPr="008D2713">
        <w:rPr>
          <w:sz w:val="22"/>
          <w:szCs w:val="22"/>
        </w:rPr>
        <w:t xml:space="preserve"> dostarczonego sprzętu,</w:t>
      </w:r>
    </w:p>
    <w:p w14:paraId="1E31077A" w14:textId="77777777" w:rsidR="00846D3C" w:rsidRPr="008D2713" w:rsidRDefault="00846D3C" w:rsidP="00FC1AA7">
      <w:pPr>
        <w:pStyle w:val="Tekstpodstawowywcity22"/>
        <w:numPr>
          <w:ilvl w:val="0"/>
          <w:numId w:val="33"/>
        </w:numPr>
        <w:ind w:left="714" w:hanging="357"/>
        <w:rPr>
          <w:bCs/>
          <w:sz w:val="22"/>
          <w:szCs w:val="22"/>
        </w:rPr>
      </w:pPr>
      <w:r w:rsidRPr="008D2713">
        <w:rPr>
          <w:color w:val="FF0000"/>
          <w:sz w:val="22"/>
          <w:szCs w:val="22"/>
        </w:rPr>
        <w:t xml:space="preserve"> </w:t>
      </w:r>
      <w:r w:rsidRPr="008D2713">
        <w:rPr>
          <w:bCs/>
          <w:sz w:val="22"/>
          <w:szCs w:val="22"/>
        </w:rPr>
        <w:t xml:space="preserve">gwarancję  jakości na przedmiot zamówienia wynoszącą ……….. miesięcy </w:t>
      </w:r>
      <w:r w:rsidRPr="00117DA3">
        <w:rPr>
          <w:b/>
          <w:bCs/>
          <w:i/>
          <w:sz w:val="22"/>
          <w:szCs w:val="22"/>
        </w:rPr>
        <w:t>(wymagane: minimum 12 miesięcy</w:t>
      </w:r>
      <w:r w:rsidRPr="008D2713">
        <w:rPr>
          <w:b/>
          <w:bCs/>
          <w:i/>
          <w:sz w:val="22"/>
          <w:szCs w:val="22"/>
        </w:rPr>
        <w:t>)</w:t>
      </w:r>
      <w:r w:rsidRPr="008D2713">
        <w:rPr>
          <w:bCs/>
          <w:sz w:val="22"/>
          <w:szCs w:val="22"/>
        </w:rPr>
        <w:t xml:space="preserve"> od dnia podpisania przez Strony Protokołu Odbioru , na warunkach nie gorszych niż: </w:t>
      </w:r>
    </w:p>
    <w:p w14:paraId="59F8A18B" w14:textId="77777777" w:rsidR="00846D3C" w:rsidRPr="008D2713" w:rsidRDefault="00846D3C" w:rsidP="00FC1AA7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 xml:space="preserve">czas reakcji serwisu wynoszący……….godzin roboczych </w:t>
      </w:r>
      <w:r w:rsidRPr="008D2713">
        <w:rPr>
          <w:bCs/>
          <w:color w:val="0070C0"/>
          <w:sz w:val="22"/>
          <w:szCs w:val="22"/>
        </w:rPr>
        <w:t>(</w:t>
      </w:r>
      <w:r w:rsidRPr="008D2713">
        <w:rPr>
          <w:b/>
          <w:bCs/>
          <w:i/>
          <w:sz w:val="22"/>
          <w:szCs w:val="22"/>
        </w:rPr>
        <w:t>wymagany</w:t>
      </w:r>
      <w:r w:rsidRPr="008D2713">
        <w:rPr>
          <w:b/>
          <w:bCs/>
          <w:sz w:val="22"/>
          <w:szCs w:val="22"/>
        </w:rPr>
        <w:t xml:space="preserve">: </w:t>
      </w:r>
      <w:r w:rsidRPr="008D2713">
        <w:rPr>
          <w:b/>
          <w:bCs/>
          <w:i/>
          <w:sz w:val="22"/>
          <w:szCs w:val="22"/>
        </w:rPr>
        <w:t xml:space="preserve">maksymalnie </w:t>
      </w:r>
      <w:r>
        <w:rPr>
          <w:b/>
          <w:bCs/>
          <w:i/>
          <w:sz w:val="22"/>
          <w:szCs w:val="22"/>
        </w:rPr>
        <w:t xml:space="preserve">48 </w:t>
      </w:r>
      <w:r w:rsidRPr="008D2713">
        <w:rPr>
          <w:b/>
          <w:bCs/>
          <w:i/>
          <w:sz w:val="22"/>
          <w:szCs w:val="22"/>
        </w:rPr>
        <w:t>godzin roboczych***)</w:t>
      </w:r>
      <w:r w:rsidRPr="008D2713">
        <w:rPr>
          <w:bCs/>
          <w:sz w:val="22"/>
          <w:szCs w:val="22"/>
        </w:rPr>
        <w:t xml:space="preserve"> od momentu zgłoszenia awarii/ usterki,</w:t>
      </w:r>
    </w:p>
    <w:p w14:paraId="325A439D" w14:textId="77777777" w:rsidR="00846D3C" w:rsidRPr="008D2713" w:rsidRDefault="00846D3C" w:rsidP="00FC1AA7">
      <w:pPr>
        <w:pStyle w:val="Tekstpodstawowywcity22"/>
        <w:ind w:left="709" w:firstLine="360"/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Zgłoszenia będą dokonywane:</w:t>
      </w:r>
    </w:p>
    <w:p w14:paraId="4BE0AA03" w14:textId="77777777" w:rsidR="00846D3C" w:rsidRPr="008D2713" w:rsidRDefault="00846D3C" w:rsidP="00FC1AA7">
      <w:pPr>
        <w:pStyle w:val="Tekstpodstawowywcity22"/>
        <w:ind w:left="1069" w:firstLine="0"/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faksem na nr ..........................lub pocztą elektroniczną na adres:.......................  /lub telefonicznie pod numerem ...............................................,</w:t>
      </w:r>
    </w:p>
    <w:p w14:paraId="04E715FA" w14:textId="77777777" w:rsidR="00846D3C" w:rsidRDefault="00846D3C" w:rsidP="00D91DA4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czas dokonywania napraw: nie dłuższy niż: ……… dni roboczych</w:t>
      </w:r>
      <w:r w:rsidRPr="008D2713">
        <w:rPr>
          <w:bCs/>
          <w:i/>
          <w:color w:val="0070C0"/>
          <w:sz w:val="22"/>
          <w:szCs w:val="22"/>
        </w:rPr>
        <w:t xml:space="preserve"> (</w:t>
      </w:r>
      <w:r w:rsidRPr="008D2713">
        <w:rPr>
          <w:b/>
          <w:bCs/>
          <w:i/>
          <w:sz w:val="22"/>
          <w:szCs w:val="22"/>
        </w:rPr>
        <w:t xml:space="preserve">wymagany: maksymalnie </w:t>
      </w:r>
      <w:r>
        <w:rPr>
          <w:b/>
          <w:bCs/>
          <w:i/>
          <w:sz w:val="22"/>
          <w:szCs w:val="22"/>
        </w:rPr>
        <w:t>21</w:t>
      </w:r>
      <w:r w:rsidRPr="008D2713">
        <w:rPr>
          <w:b/>
          <w:bCs/>
          <w:i/>
          <w:sz w:val="22"/>
          <w:szCs w:val="22"/>
        </w:rPr>
        <w:t xml:space="preserve"> dni roboczych**) </w:t>
      </w:r>
      <w:r w:rsidRPr="008D2713">
        <w:rPr>
          <w:bCs/>
          <w:sz w:val="22"/>
          <w:szCs w:val="22"/>
        </w:rPr>
        <w:t>od daty zgłoszenia usterki,</w:t>
      </w:r>
    </w:p>
    <w:p w14:paraId="3042C5FA" w14:textId="76B803E6" w:rsidR="00846D3C" w:rsidRPr="00B1638B" w:rsidRDefault="00846D3C" w:rsidP="00B1638B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oprogramowanie służące </w:t>
      </w:r>
      <w:r w:rsidRPr="009E05BD">
        <w:rPr>
          <w:bCs/>
          <w:sz w:val="22"/>
          <w:szCs w:val="22"/>
        </w:rPr>
        <w:t xml:space="preserve">do sterowania </w:t>
      </w:r>
      <w:r w:rsidR="005B47CB">
        <w:rPr>
          <w:bCs/>
          <w:sz w:val="22"/>
          <w:szCs w:val="22"/>
        </w:rPr>
        <w:t xml:space="preserve"> </w:t>
      </w:r>
      <w:proofErr w:type="spellStart"/>
      <w:r w:rsidR="005B47CB" w:rsidRPr="00D812C1">
        <w:rPr>
          <w:bCs/>
          <w:sz w:val="22"/>
          <w:szCs w:val="22"/>
        </w:rPr>
        <w:t>bioanalizatorem</w:t>
      </w:r>
      <w:proofErr w:type="spellEnd"/>
      <w:r w:rsidR="005B47CB">
        <w:rPr>
          <w:bCs/>
          <w:sz w:val="22"/>
          <w:szCs w:val="22"/>
        </w:rPr>
        <w:t xml:space="preserve"> (</w:t>
      </w:r>
      <w:proofErr w:type="spellStart"/>
      <w:r w:rsidRPr="009E05BD">
        <w:rPr>
          <w:bCs/>
          <w:sz w:val="22"/>
          <w:szCs w:val="22"/>
        </w:rPr>
        <w:t>elektroforezem</w:t>
      </w:r>
      <w:proofErr w:type="spellEnd"/>
      <w:r w:rsidR="005B47CB">
        <w:rPr>
          <w:bCs/>
          <w:sz w:val="22"/>
          <w:szCs w:val="22"/>
        </w:rPr>
        <w:t>)</w:t>
      </w:r>
      <w:r w:rsidR="00E51C9F">
        <w:rPr>
          <w:bCs/>
          <w:sz w:val="22"/>
          <w:szCs w:val="22"/>
        </w:rPr>
        <w:t>,</w:t>
      </w:r>
      <w:r w:rsidRPr="009E05BD">
        <w:rPr>
          <w:bCs/>
          <w:sz w:val="22"/>
          <w:szCs w:val="22"/>
        </w:rPr>
        <w:t xml:space="preserve"> elektroforezą </w:t>
      </w:r>
      <w:r w:rsidR="005B47CB">
        <w:rPr>
          <w:bCs/>
          <w:sz w:val="22"/>
          <w:szCs w:val="22"/>
        </w:rPr>
        <w:br/>
      </w:r>
      <w:r w:rsidRPr="009E05BD">
        <w:rPr>
          <w:bCs/>
          <w:sz w:val="22"/>
          <w:szCs w:val="22"/>
        </w:rPr>
        <w:t>i do wizualizacji i analiz</w:t>
      </w:r>
      <w:r w:rsidR="00E51C9F">
        <w:rPr>
          <w:bCs/>
          <w:sz w:val="22"/>
          <w:szCs w:val="22"/>
        </w:rPr>
        <w:t>y</w:t>
      </w:r>
      <w:r w:rsidRPr="009E05BD">
        <w:rPr>
          <w:bCs/>
          <w:sz w:val="22"/>
          <w:szCs w:val="22"/>
        </w:rPr>
        <w:t xml:space="preserve"> wyników</w:t>
      </w:r>
      <w:r>
        <w:rPr>
          <w:bCs/>
          <w:sz w:val="22"/>
          <w:szCs w:val="22"/>
        </w:rPr>
        <w:t>………………………(</w:t>
      </w:r>
      <w:r w:rsidRPr="00117DA3">
        <w:rPr>
          <w:b/>
          <w:bCs/>
          <w:i/>
          <w:sz w:val="22"/>
          <w:szCs w:val="22"/>
        </w:rPr>
        <w:t>wymagane: w języku</w:t>
      </w:r>
      <w:r w:rsidRPr="00117DA3">
        <w:rPr>
          <w:bCs/>
          <w:i/>
          <w:sz w:val="22"/>
          <w:szCs w:val="22"/>
        </w:rPr>
        <w:t xml:space="preserve"> </w:t>
      </w:r>
      <w:r w:rsidRPr="00117DA3">
        <w:rPr>
          <w:b/>
          <w:bCs/>
          <w:i/>
          <w:sz w:val="22"/>
          <w:szCs w:val="22"/>
        </w:rPr>
        <w:t>angielskim</w:t>
      </w:r>
      <w:r w:rsidRPr="00B1638B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licencja bezterminowa, </w:t>
      </w:r>
      <w:r w:rsidR="00A67BEB">
        <w:rPr>
          <w:bCs/>
          <w:sz w:val="22"/>
          <w:szCs w:val="22"/>
        </w:rPr>
        <w:t>na jedno stanowisko komputerowe,</w:t>
      </w:r>
      <w:r>
        <w:rPr>
          <w:bCs/>
          <w:sz w:val="22"/>
          <w:szCs w:val="22"/>
        </w:rPr>
        <w:t xml:space="preserve"> dostarczone na nośniku ………..(USB) lub…………………….(z kluczem w postaci kodu cyfrowego),</w:t>
      </w:r>
    </w:p>
    <w:p w14:paraId="0CB1DD78" w14:textId="77777777" w:rsidR="00846D3C" w:rsidRPr="00E85461" w:rsidRDefault="00846D3C" w:rsidP="00E85461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 w:rsidRPr="00E85461">
        <w:rPr>
          <w:bCs/>
          <w:sz w:val="22"/>
          <w:szCs w:val="22"/>
        </w:rPr>
        <w:t>gwarancja na nośnik (USB) oprogramowania (jeżeli dotyczy)..............miesięcy</w:t>
      </w:r>
      <w:r w:rsidR="00117DA3">
        <w:rPr>
          <w:bCs/>
          <w:sz w:val="22"/>
          <w:szCs w:val="22"/>
        </w:rPr>
        <w:t xml:space="preserve"> </w:t>
      </w:r>
      <w:r w:rsidRPr="00E85461">
        <w:rPr>
          <w:bCs/>
          <w:sz w:val="22"/>
          <w:szCs w:val="22"/>
        </w:rPr>
        <w:t>(</w:t>
      </w:r>
      <w:r w:rsidRPr="00117DA3">
        <w:rPr>
          <w:b/>
          <w:bCs/>
          <w:i/>
          <w:sz w:val="22"/>
          <w:szCs w:val="22"/>
        </w:rPr>
        <w:t>wymagana: minimum 24 miesiące),</w:t>
      </w:r>
    </w:p>
    <w:p w14:paraId="1E89E950" w14:textId="31BEC3CD" w:rsidR="00846D3C" w:rsidRPr="008D2713" w:rsidRDefault="00846D3C" w:rsidP="00FC1AA7">
      <w:pPr>
        <w:pStyle w:val="Tekstpodstawowywcity22"/>
        <w:numPr>
          <w:ilvl w:val="0"/>
          <w:numId w:val="30"/>
        </w:numPr>
        <w:rPr>
          <w:bCs/>
          <w:sz w:val="22"/>
          <w:szCs w:val="22"/>
        </w:rPr>
      </w:pPr>
      <w:r w:rsidRPr="008D2713">
        <w:rPr>
          <w:bCs/>
          <w:sz w:val="22"/>
          <w:szCs w:val="22"/>
        </w:rPr>
        <w:t>serwis będzie wykonywany w laboratorium badawczym</w:t>
      </w:r>
      <w:r w:rsidRPr="008D2713">
        <w:rPr>
          <w:bCs/>
          <w:szCs w:val="24"/>
        </w:rPr>
        <w:t xml:space="preserve"> wskazanym przez Zamawiającego</w:t>
      </w:r>
      <w:r w:rsidRPr="008D2713">
        <w:rPr>
          <w:bCs/>
          <w:sz w:val="22"/>
          <w:szCs w:val="22"/>
        </w:rPr>
        <w:t xml:space="preserve">, zaś w przypadku konieczności naprawy poza ww. miejscem będzie wykonywany w serwisie gwarancyjnym zlokalizowanym </w:t>
      </w:r>
      <w:r w:rsidR="00E51C9F">
        <w:rPr>
          <w:bCs/>
          <w:sz w:val="22"/>
          <w:szCs w:val="22"/>
        </w:rPr>
        <w:br/>
      </w:r>
      <w:r w:rsidRPr="008D2713">
        <w:rPr>
          <w:bCs/>
          <w:sz w:val="22"/>
          <w:szCs w:val="22"/>
        </w:rPr>
        <w:t>w: ................................................................................</w:t>
      </w:r>
      <w:r w:rsidRPr="008D2713">
        <w:rPr>
          <w:bCs/>
          <w:i/>
          <w:sz w:val="22"/>
          <w:szCs w:val="22"/>
        </w:rPr>
        <w:t xml:space="preserve"> (nazwa firmy, adres, telefon),</w:t>
      </w:r>
    </w:p>
    <w:p w14:paraId="2BC855B1" w14:textId="7E6A7080" w:rsidR="00846D3C" w:rsidRPr="008D2713" w:rsidRDefault="00846D3C" w:rsidP="00FC1AA7">
      <w:pPr>
        <w:pStyle w:val="Tekstpodstawowywcity22"/>
        <w:numPr>
          <w:ilvl w:val="0"/>
          <w:numId w:val="30"/>
        </w:numPr>
        <w:rPr>
          <w:b/>
          <w:sz w:val="22"/>
          <w:szCs w:val="22"/>
        </w:rPr>
      </w:pPr>
      <w:r w:rsidRPr="008D2713">
        <w:rPr>
          <w:bCs/>
          <w:sz w:val="22"/>
          <w:szCs w:val="22"/>
        </w:rPr>
        <w:t>osobą upoważnioną  ze strony Wykonawcy do kontaktu z zamawiającym w prawach dotyczących serwisu gwarancyjnego jest</w:t>
      </w:r>
      <w:r w:rsidRPr="008D2713">
        <w:rPr>
          <w:sz w:val="22"/>
          <w:szCs w:val="22"/>
        </w:rPr>
        <w:t xml:space="preserve"> .........................................................(</w:t>
      </w:r>
      <w:r w:rsidRPr="008D2713">
        <w:rPr>
          <w:i/>
          <w:sz w:val="22"/>
          <w:szCs w:val="22"/>
        </w:rPr>
        <w:t xml:space="preserve">imię </w:t>
      </w:r>
      <w:r w:rsidR="00E51C9F">
        <w:rPr>
          <w:i/>
          <w:sz w:val="22"/>
          <w:szCs w:val="22"/>
        </w:rPr>
        <w:br/>
      </w:r>
      <w:r w:rsidRPr="008D2713">
        <w:rPr>
          <w:i/>
          <w:sz w:val="22"/>
          <w:szCs w:val="22"/>
        </w:rPr>
        <w:t>i nazwisko, nr telefonu/ adres e-mail</w:t>
      </w:r>
      <w:r w:rsidRPr="008D2713">
        <w:rPr>
          <w:sz w:val="22"/>
          <w:szCs w:val="22"/>
        </w:rPr>
        <w:t>).</w:t>
      </w:r>
    </w:p>
    <w:p w14:paraId="3F8C208C" w14:textId="77777777" w:rsidR="00846D3C" w:rsidRPr="008D2713" w:rsidRDefault="00846D3C" w:rsidP="00FC1AA7">
      <w:pPr>
        <w:pStyle w:val="Tekstpodstawowywcity22"/>
        <w:ind w:left="709" w:firstLine="0"/>
        <w:rPr>
          <w:b/>
          <w:sz w:val="22"/>
          <w:szCs w:val="22"/>
        </w:rPr>
      </w:pPr>
    </w:p>
    <w:p w14:paraId="7DC96C01" w14:textId="77777777" w:rsidR="00846D3C" w:rsidRPr="008D2713" w:rsidRDefault="00846D3C" w:rsidP="00FC1AA7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5B47CB">
        <w:rPr>
          <w:rFonts w:ascii="Times New Roman" w:hAnsi="Times New Roman"/>
          <w:b/>
          <w:u w:val="single"/>
          <w:lang w:val="pl-PL"/>
        </w:rPr>
        <w:t>Oświadczamy</w:t>
      </w:r>
      <w:r w:rsidRPr="008D2713">
        <w:rPr>
          <w:rFonts w:ascii="Times New Roman" w:hAnsi="Times New Roman"/>
          <w:b/>
          <w:u w:val="single"/>
        </w:rPr>
        <w:t xml:space="preserve">, </w:t>
      </w:r>
      <w:r w:rsidRPr="005B47CB">
        <w:rPr>
          <w:rFonts w:ascii="Times New Roman" w:hAnsi="Times New Roman"/>
          <w:b/>
          <w:u w:val="single"/>
          <w:lang w:val="pl-PL"/>
        </w:rPr>
        <w:t>że</w:t>
      </w:r>
      <w:r w:rsidRPr="008D2713">
        <w:rPr>
          <w:rFonts w:ascii="Times New Roman" w:hAnsi="Times New Roman"/>
        </w:rPr>
        <w:t>:</w:t>
      </w:r>
    </w:p>
    <w:p w14:paraId="334157B4" w14:textId="77777777" w:rsidR="00846D3C" w:rsidRPr="008D2713" w:rsidRDefault="00846D3C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14:paraId="6CCE593F" w14:textId="76A103FA" w:rsidR="00846D3C" w:rsidRPr="00953C78" w:rsidRDefault="00846D3C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lastRenderedPageBreak/>
        <w:t xml:space="preserve">dostarczymy przedmiot zamówienia nowy, kompletny z pełnym oprzyrządowaniem, </w:t>
      </w:r>
      <w:r w:rsidR="005B47CB">
        <w:rPr>
          <w:rFonts w:ascii="Times New Roman" w:hAnsi="Times New Roman"/>
          <w:lang w:val="pl-PL"/>
        </w:rPr>
        <w:br/>
      </w:r>
      <w:r w:rsidRPr="008D2713">
        <w:rPr>
          <w:rFonts w:ascii="Times New Roman" w:hAnsi="Times New Roman"/>
          <w:lang w:val="pl-PL"/>
        </w:rPr>
        <w:t>z okablowaniem, materiałami startowymi, jeżeli takie są konieczne do uruchomienia urządzenia, niezbędnym wyposażeniem np.: baterie, uchwyty, złącza, zasilacze, gniazda, wtyczki i itp., aktualnie produkowany na rynku i gotowy do pracy</w:t>
      </w:r>
      <w:r w:rsidRPr="00953C78">
        <w:rPr>
          <w:lang w:val="pl-PL"/>
        </w:rPr>
        <w:t xml:space="preserve"> </w:t>
      </w:r>
      <w:r w:rsidRPr="00953C78">
        <w:rPr>
          <w:rFonts w:ascii="Times New Roman" w:hAnsi="Times New Roman"/>
          <w:lang w:val="pl-PL"/>
        </w:rPr>
        <w:t xml:space="preserve">wraz z niezbędnym oprogramowaniem. Wymagane oprogramowanie </w:t>
      </w:r>
      <w:r w:rsidR="005B47CB">
        <w:rPr>
          <w:rFonts w:ascii="Times New Roman" w:hAnsi="Times New Roman"/>
          <w:lang w:val="pl-PL"/>
        </w:rPr>
        <w:t xml:space="preserve">będzie </w:t>
      </w:r>
      <w:r w:rsidRPr="00953C78">
        <w:rPr>
          <w:rFonts w:ascii="Times New Roman" w:hAnsi="Times New Roman"/>
          <w:lang w:val="pl-PL"/>
        </w:rPr>
        <w:t xml:space="preserve"> zainstalowane  </w:t>
      </w:r>
      <w:r w:rsidRPr="00D812C1">
        <w:rPr>
          <w:rFonts w:ascii="Times New Roman" w:hAnsi="Times New Roman"/>
          <w:lang w:val="pl-PL"/>
        </w:rPr>
        <w:t xml:space="preserve">przez Wykonawcę na </w:t>
      </w:r>
      <w:r w:rsidR="005B47CB" w:rsidRPr="00D812C1">
        <w:rPr>
          <w:rFonts w:ascii="Times New Roman" w:hAnsi="Times New Roman"/>
          <w:lang w:val="pl-PL"/>
        </w:rPr>
        <w:t>dostarczonej  przez Zamawi</w:t>
      </w:r>
      <w:r w:rsidR="00D812C1">
        <w:rPr>
          <w:rFonts w:ascii="Times New Roman" w:hAnsi="Times New Roman"/>
          <w:lang w:val="pl-PL"/>
        </w:rPr>
        <w:t>ającego</w:t>
      </w:r>
      <w:r w:rsidRPr="00953C78">
        <w:rPr>
          <w:rFonts w:ascii="Times New Roman" w:hAnsi="Times New Roman"/>
          <w:lang w:val="pl-PL"/>
        </w:rPr>
        <w:t xml:space="preserve"> jednostce sterującej (PC),.</w:t>
      </w:r>
    </w:p>
    <w:p w14:paraId="4342C351" w14:textId="77777777" w:rsidR="00846D3C" w:rsidRPr="008D2713" w:rsidRDefault="00846D3C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zaoferowany sprzęt będzie oznakowany znakiem CE,</w:t>
      </w:r>
    </w:p>
    <w:p w14:paraId="734BD6F6" w14:textId="4E1399CA" w:rsidR="00846D3C" w:rsidRPr="008D2713" w:rsidRDefault="00846D3C" w:rsidP="00D91DA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w ciągu ostatnich trzech lat przed upływem terminu składania ofert w postępowaniu, zrealizowaliśmy należycie co najmniej trzy dostawy  sprzętu laboratoryjnego na kwotę*</w:t>
      </w:r>
      <w:r w:rsidRPr="008D2713">
        <w:rPr>
          <w:rFonts w:ascii="Times New Roman" w:hAnsi="Times New Roman"/>
          <w:color w:val="FF0000"/>
          <w:lang w:val="pl-PL"/>
        </w:rPr>
        <w:t xml:space="preserve"> </w:t>
      </w:r>
      <w:r w:rsidR="000254C2">
        <w:rPr>
          <w:rFonts w:ascii="Times New Roman" w:hAnsi="Times New Roman"/>
          <w:color w:val="FF0000"/>
          <w:lang w:val="pl-PL"/>
        </w:rPr>
        <w:br/>
      </w:r>
      <w:r w:rsidRPr="008D2713">
        <w:rPr>
          <w:rFonts w:ascii="Times New Roman" w:hAnsi="Times New Roman"/>
          <w:b/>
          <w:lang w:val="pl-PL"/>
        </w:rPr>
        <w:t xml:space="preserve">co najmniej </w:t>
      </w:r>
      <w:r w:rsidRPr="00E042F3">
        <w:rPr>
          <w:rFonts w:ascii="Times New Roman" w:hAnsi="Times New Roman"/>
          <w:b/>
          <w:lang w:val="pl-PL"/>
        </w:rPr>
        <w:t>70 000,00 zł brutto</w:t>
      </w:r>
      <w:r w:rsidRPr="00E042F3">
        <w:rPr>
          <w:rFonts w:ascii="Times New Roman" w:hAnsi="Times New Roman"/>
          <w:lang w:val="pl-PL"/>
        </w:rPr>
        <w:t xml:space="preserve"> </w:t>
      </w:r>
      <w:r w:rsidRPr="008D2713">
        <w:rPr>
          <w:rFonts w:ascii="Times New Roman" w:hAnsi="Times New Roman"/>
          <w:lang w:val="pl-PL"/>
        </w:rPr>
        <w:t>(każda), a jeżeli okres prowadzenia działalności jest krótszy – w tym okresie,</w:t>
      </w:r>
    </w:p>
    <w:p w14:paraId="3F8281B8" w14:textId="77777777" w:rsidR="00846D3C" w:rsidRPr="008D2713" w:rsidRDefault="00846D3C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nie zalegamy z uiszczeniem podatków, opłat lub składek na ubezpieczenie społeczne lub zdrowotne,</w:t>
      </w:r>
    </w:p>
    <w:p w14:paraId="0CB74E7B" w14:textId="77777777" w:rsidR="00846D3C" w:rsidRPr="008D2713" w:rsidRDefault="00846D3C" w:rsidP="00FC1A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14:paraId="6F4A87F7" w14:textId="77777777" w:rsidR="00846D3C" w:rsidRPr="001D0B89" w:rsidRDefault="00846D3C" w:rsidP="00FC1AA7">
      <w:pPr>
        <w:pStyle w:val="Akapitzlist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 xml:space="preserve">że oferta </w:t>
      </w:r>
      <w:r w:rsidRPr="001D0B89">
        <w:rPr>
          <w:rFonts w:ascii="Times New Roman" w:hAnsi="Times New Roman"/>
          <w:b/>
          <w:lang w:val="pl-PL"/>
        </w:rPr>
        <w:t>nie zawiera/ zawiera (właściwe podkreślić</w:t>
      </w:r>
      <w:r w:rsidRPr="008D2713">
        <w:rPr>
          <w:rFonts w:ascii="Times New Roman" w:hAnsi="Times New Roman"/>
          <w:b/>
          <w:bCs/>
          <w:i/>
          <w:iCs/>
          <w:lang w:val="pl-PL"/>
        </w:rPr>
        <w:t>*</w:t>
      </w:r>
      <w:r w:rsidRPr="001D0B89">
        <w:rPr>
          <w:rFonts w:ascii="Times New Roman" w:hAnsi="Times New Roman"/>
          <w:b/>
          <w:lang w:val="pl-PL"/>
        </w:rPr>
        <w:t>)</w:t>
      </w:r>
      <w:r w:rsidRPr="008D2713">
        <w:rPr>
          <w:rFonts w:ascii="Times New Roman" w:hAnsi="Times New Roman"/>
          <w:lang w:val="pl-PL"/>
        </w:rPr>
        <w:t xml:space="preserve"> informacji stanowiących tajemnicę przedsiębiorstwa w rozumieniu przepisów o zwalczaniu nieuczciwej konkurencji. </w:t>
      </w:r>
      <w:r w:rsidRPr="001D0B89">
        <w:rPr>
          <w:rFonts w:ascii="Times New Roman" w:hAnsi="Times New Roman"/>
          <w:lang w:val="pl-PL"/>
        </w:rPr>
        <w:t xml:space="preserve">Informacje takie zawarte są w następujących dokumentach: </w:t>
      </w:r>
    </w:p>
    <w:p w14:paraId="194F1348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.........................................................................</w:t>
      </w:r>
    </w:p>
    <w:p w14:paraId="09A37113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.........................................................................</w:t>
      </w:r>
    </w:p>
    <w:p w14:paraId="5E35970E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.........................................................................</w:t>
      </w:r>
    </w:p>
    <w:p w14:paraId="48F0D3EB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Uzasadnienie, iż zastrzeżone informacje stanowią tajemnicę przedsiębiorstwa:</w:t>
      </w:r>
    </w:p>
    <w:p w14:paraId="59FEC46C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14:paraId="1DC24C36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14:paraId="41F27973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14:paraId="0E2A15B6" w14:textId="77777777" w:rsidR="00846D3C" w:rsidRPr="008D2713" w:rsidRDefault="00846D3C" w:rsidP="00FC1AA7">
      <w:pPr>
        <w:pStyle w:val="Akapitzlist"/>
        <w:jc w:val="both"/>
        <w:rPr>
          <w:rFonts w:ascii="Times New Roman" w:hAnsi="Times New Roman"/>
          <w:b/>
          <w:lang w:val="pl-PL"/>
        </w:rPr>
      </w:pPr>
      <w:r w:rsidRPr="008D2713">
        <w:rPr>
          <w:rFonts w:ascii="Times New Roman" w:hAnsi="Times New Roman"/>
          <w:bCs/>
          <w:u w:val="single"/>
          <w:lang w:val="pl-PL"/>
        </w:rPr>
        <w:t>Uwaga!</w:t>
      </w:r>
      <w:r w:rsidRPr="008D2713">
        <w:rPr>
          <w:rFonts w:ascii="Times New Roman" w:hAnsi="Times New Roman"/>
          <w:bCs/>
          <w:lang w:val="pl-PL"/>
        </w:rPr>
        <w:t xml:space="preserve"> W przypadku braku wykazania, </w:t>
      </w:r>
      <w:r w:rsidRPr="008D2713">
        <w:rPr>
          <w:rFonts w:ascii="Times New Roman" w:hAnsi="Times New Roman"/>
          <w:lang w:val="pl-PL"/>
        </w:rPr>
        <w:t>ż</w:t>
      </w:r>
      <w:r w:rsidRPr="008D2713">
        <w:rPr>
          <w:rFonts w:ascii="Times New Roman" w:hAnsi="Times New Roman"/>
          <w:bCs/>
          <w:lang w:val="pl-PL"/>
        </w:rPr>
        <w:t>e informacje zastrze</w:t>
      </w:r>
      <w:r w:rsidRPr="008D2713">
        <w:rPr>
          <w:rFonts w:ascii="Times New Roman" w:hAnsi="Times New Roman"/>
          <w:lang w:val="pl-PL"/>
        </w:rPr>
        <w:t>ż</w:t>
      </w:r>
      <w:r w:rsidRPr="008D2713">
        <w:rPr>
          <w:rFonts w:ascii="Times New Roman" w:hAnsi="Times New Roman"/>
          <w:bCs/>
          <w:lang w:val="pl-PL"/>
        </w:rPr>
        <w:t>one stanowi</w:t>
      </w:r>
      <w:r w:rsidRPr="008D2713">
        <w:rPr>
          <w:rFonts w:ascii="Times New Roman" w:hAnsi="Times New Roman"/>
          <w:lang w:val="pl-PL"/>
        </w:rPr>
        <w:t xml:space="preserve">ą </w:t>
      </w:r>
      <w:r w:rsidRPr="008D2713">
        <w:rPr>
          <w:rFonts w:ascii="Times New Roman" w:hAnsi="Times New Roman"/>
          <w:bCs/>
          <w:lang w:val="pl-PL"/>
        </w:rPr>
        <w:t>tajemnicę przedsi</w:t>
      </w:r>
      <w:r w:rsidRPr="008D2713">
        <w:rPr>
          <w:rFonts w:ascii="Times New Roman" w:hAnsi="Times New Roman"/>
          <w:lang w:val="pl-PL"/>
        </w:rPr>
        <w:t>ę</w:t>
      </w:r>
      <w:r w:rsidRPr="008D2713">
        <w:rPr>
          <w:rFonts w:ascii="Times New Roman" w:hAnsi="Times New Roman"/>
          <w:bCs/>
          <w:lang w:val="pl-PL"/>
        </w:rPr>
        <w:t>biorstwa lub niewystarczaj</w:t>
      </w:r>
      <w:r w:rsidRPr="008D2713">
        <w:rPr>
          <w:rFonts w:ascii="Times New Roman" w:hAnsi="Times New Roman"/>
          <w:lang w:val="pl-PL"/>
        </w:rPr>
        <w:t>ą</w:t>
      </w:r>
      <w:r w:rsidRPr="008D2713">
        <w:rPr>
          <w:rFonts w:ascii="Times New Roman" w:hAnsi="Times New Roman"/>
          <w:bCs/>
          <w:lang w:val="pl-PL"/>
        </w:rPr>
        <w:t>cego uzasadnienia, informacje te</w:t>
      </w:r>
      <w:r w:rsidRPr="008D2713">
        <w:rPr>
          <w:rFonts w:ascii="Times New Roman" w:hAnsi="Times New Roman"/>
          <w:lang w:val="pl-PL"/>
        </w:rPr>
        <w:t xml:space="preserve"> </w:t>
      </w:r>
      <w:r w:rsidRPr="008D2713">
        <w:rPr>
          <w:rFonts w:ascii="Times New Roman" w:hAnsi="Times New Roman"/>
          <w:bCs/>
          <w:lang w:val="pl-PL"/>
        </w:rPr>
        <w:t>zostan</w:t>
      </w:r>
      <w:r w:rsidRPr="008D2713">
        <w:rPr>
          <w:rFonts w:ascii="Times New Roman" w:hAnsi="Times New Roman"/>
          <w:lang w:val="pl-PL"/>
        </w:rPr>
        <w:t xml:space="preserve">ą </w:t>
      </w:r>
      <w:r w:rsidRPr="008D2713">
        <w:rPr>
          <w:rFonts w:ascii="Times New Roman" w:hAnsi="Times New Roman"/>
          <w:bCs/>
          <w:lang w:val="pl-PL"/>
        </w:rPr>
        <w:t>uznane za jawne</w:t>
      </w:r>
      <w:r w:rsidRPr="008D2713">
        <w:rPr>
          <w:rFonts w:ascii="Times New Roman" w:hAnsi="Times New Roman"/>
          <w:b/>
          <w:bCs/>
          <w:lang w:val="pl-PL"/>
        </w:rPr>
        <w:t>.</w:t>
      </w:r>
    </w:p>
    <w:p w14:paraId="7F8F8DED" w14:textId="77777777" w:rsidR="00846D3C" w:rsidRPr="008D2713" w:rsidRDefault="00846D3C" w:rsidP="00FC1AA7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lang w:val="pl-PL"/>
        </w:rPr>
      </w:pPr>
      <w:r w:rsidRPr="008D2713">
        <w:rPr>
          <w:rFonts w:ascii="Times New Roman" w:hAnsi="Times New Roman"/>
          <w:b/>
          <w:lang w:val="pl-PL"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14:paraId="4144C0BF" w14:textId="2F8B4758" w:rsidR="00846D3C" w:rsidRPr="008D2713" w:rsidRDefault="00846D3C" w:rsidP="00FC1AA7">
      <w:pPr>
        <w:ind w:left="709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*rozporządzenie Parlamentu Europejskiego i Rady (UE) 2016/679 z dnia 27 kwietnia 2016 r. w sprawie ochrony osób fizycznych w związku z przetwarzaniem danych osobowych</w:t>
      </w:r>
      <w:r w:rsidR="0058701E">
        <w:rPr>
          <w:rFonts w:ascii="Times New Roman" w:hAnsi="Times New Roman"/>
          <w:lang w:val="pl-PL"/>
        </w:rPr>
        <w:br/>
      </w:r>
      <w:r w:rsidRPr="008D2713">
        <w:rPr>
          <w:rFonts w:ascii="Times New Roman" w:hAnsi="Times New Roman"/>
          <w:lang w:val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05A33EC6" w14:textId="77777777" w:rsidR="00846D3C" w:rsidRPr="008D2713" w:rsidRDefault="00846D3C" w:rsidP="00331415">
      <w:pPr>
        <w:ind w:left="709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**W przypadku gdy wykonawca nie przekazuje danych osobowych innych niż bezpośrednio jego dotyczących lub zachodzi wyłączenie stosowania obowiązku informacyjnego, stosownie do art. 13 ust. 4 lub art. 14 ust. 5 RODO treści oświadczenia.</w:t>
      </w:r>
    </w:p>
    <w:p w14:paraId="62ABEE2C" w14:textId="77777777" w:rsidR="00846D3C" w:rsidRPr="008D2713" w:rsidRDefault="00846D3C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D2713">
        <w:rPr>
          <w:rFonts w:ascii="Times New Roman" w:hAnsi="Times New Roman"/>
          <w:lang w:val="pl-PL"/>
        </w:rPr>
        <w:t xml:space="preserve"> </w:t>
      </w:r>
      <w:r w:rsidRPr="008D2713">
        <w:rPr>
          <w:rFonts w:ascii="Times New Roman" w:hAnsi="Times New Roman"/>
          <w:b/>
        </w:rPr>
        <w:t xml:space="preserve">Do </w:t>
      </w:r>
      <w:r w:rsidRPr="005B47CB">
        <w:rPr>
          <w:rFonts w:ascii="Times New Roman" w:hAnsi="Times New Roman"/>
          <w:b/>
          <w:lang w:val="pl-PL"/>
        </w:rPr>
        <w:t>oferty</w:t>
      </w:r>
      <w:r w:rsidRPr="008D2713">
        <w:rPr>
          <w:rFonts w:ascii="Times New Roman" w:hAnsi="Times New Roman"/>
          <w:b/>
        </w:rPr>
        <w:t xml:space="preserve"> </w:t>
      </w:r>
      <w:r w:rsidRPr="005B47CB">
        <w:rPr>
          <w:rFonts w:ascii="Times New Roman" w:hAnsi="Times New Roman"/>
          <w:b/>
          <w:lang w:val="pl-PL"/>
        </w:rPr>
        <w:t>należy</w:t>
      </w:r>
      <w:r w:rsidRPr="008D2713">
        <w:rPr>
          <w:rFonts w:ascii="Times New Roman" w:hAnsi="Times New Roman"/>
          <w:b/>
        </w:rPr>
        <w:t xml:space="preserve"> </w:t>
      </w:r>
      <w:r w:rsidRPr="005B47CB">
        <w:rPr>
          <w:rFonts w:ascii="Times New Roman" w:hAnsi="Times New Roman"/>
          <w:b/>
          <w:lang w:val="pl-PL"/>
        </w:rPr>
        <w:t>załączyć</w:t>
      </w:r>
      <w:r w:rsidRPr="008D2713">
        <w:rPr>
          <w:rFonts w:ascii="Times New Roman" w:hAnsi="Times New Roman"/>
          <w:b/>
        </w:rPr>
        <w:t>:</w:t>
      </w:r>
    </w:p>
    <w:p w14:paraId="78DCE952" w14:textId="77777777" w:rsidR="00846D3C" w:rsidRPr="008D2713" w:rsidRDefault="00846D3C" w:rsidP="00FC1AA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kserokopię aktualnego wpisu do właściwego rejestru uprawniającego wykonawcę do występowania w obrocie prawnym lub adres ogólnodostępnej strony internetowej, na której Zamawiający nieodpłatnie pobierze ww. dokument: * ……………………,</w:t>
      </w:r>
    </w:p>
    <w:p w14:paraId="4DEFD8BD" w14:textId="77777777" w:rsidR="00846D3C" w:rsidRPr="008D2713" w:rsidRDefault="00846D3C" w:rsidP="00FC1AA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w przypadku zastosowania przez Wykonawcę wysokości podatku innego niż podstawowy, poda on podstawę prawną jego zastosowania oraz dołączy dokumenty (certyfikaty, deklaracje) potwierdzające jego zastosowanie,</w:t>
      </w:r>
    </w:p>
    <w:p w14:paraId="055A9E82" w14:textId="77777777" w:rsidR="00846D3C" w:rsidRDefault="00846D3C" w:rsidP="00FC1AA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w przypadku podpisania formularza ofertowego przez osobę upoważnioną, dodatkowo Wykonawca dołączy do oferty skan udzielonego pełnomocnictwa osobie podpisującej.</w:t>
      </w:r>
    </w:p>
    <w:p w14:paraId="35282746" w14:textId="77777777" w:rsidR="0058701E" w:rsidRPr="008D2713" w:rsidRDefault="0058701E" w:rsidP="0058701E">
      <w:pPr>
        <w:spacing w:after="0" w:line="240" w:lineRule="auto"/>
        <w:ind w:left="720"/>
        <w:jc w:val="both"/>
        <w:rPr>
          <w:rFonts w:ascii="Times New Roman" w:hAnsi="Times New Roman"/>
          <w:lang w:val="pl-PL"/>
        </w:rPr>
      </w:pPr>
    </w:p>
    <w:p w14:paraId="3AF11E1F" w14:textId="77777777" w:rsidR="00846D3C" w:rsidRPr="008D2713" w:rsidRDefault="00846D3C" w:rsidP="00FC1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b/>
          <w:u w:val="single"/>
          <w:lang w:val="pl-PL"/>
        </w:rPr>
        <w:t>Zobowiązujemy się wraz z dostawą przedmiotu zamówienia do</w:t>
      </w:r>
      <w:r w:rsidRPr="008D2713">
        <w:rPr>
          <w:rFonts w:ascii="Times New Roman" w:hAnsi="Times New Roman"/>
          <w:lang w:val="pl-PL"/>
        </w:rPr>
        <w:t>:</w:t>
      </w:r>
    </w:p>
    <w:p w14:paraId="4F1D61E1" w14:textId="77777777" w:rsidR="00846D3C" w:rsidRPr="005B47CB" w:rsidRDefault="00846D3C" w:rsidP="00FC1AA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lang w:val="pl-PL"/>
        </w:rPr>
      </w:pPr>
      <w:r w:rsidRPr="005B47CB">
        <w:rPr>
          <w:rFonts w:ascii="Times New Roman" w:hAnsi="Times New Roman"/>
          <w:lang w:val="pl-PL"/>
        </w:rPr>
        <w:lastRenderedPageBreak/>
        <w:t>dostarczenia instrukcji obsługi</w:t>
      </w:r>
      <w:r w:rsidRPr="005B47CB">
        <w:rPr>
          <w:rFonts w:ascii="Times New Roman" w:hAnsi="Times New Roman"/>
          <w:bCs/>
          <w:lang w:val="pl-PL"/>
        </w:rPr>
        <w:t xml:space="preserve">/użytkowania sprzętu i oprogramowania w języku </w:t>
      </w:r>
      <w:r w:rsidRPr="005B47CB">
        <w:rPr>
          <w:rFonts w:ascii="Times New Roman" w:hAnsi="Times New Roman"/>
          <w:b/>
          <w:bCs/>
          <w:i/>
          <w:lang w:val="pl-PL"/>
        </w:rPr>
        <w:t xml:space="preserve">……………..(wymagana: w języku polskim lub angielskim), </w:t>
      </w:r>
    </w:p>
    <w:p w14:paraId="3540D925" w14:textId="77777777" w:rsidR="00846D3C" w:rsidRPr="005B47CB" w:rsidRDefault="00846D3C" w:rsidP="0033141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5B47CB">
        <w:rPr>
          <w:rFonts w:ascii="Times New Roman" w:hAnsi="Times New Roman"/>
          <w:lang w:val="pl-PL"/>
        </w:rPr>
        <w:t>dostarczenia Deklaracji Zgodności CE,</w:t>
      </w:r>
    </w:p>
    <w:p w14:paraId="13D72335" w14:textId="77777777" w:rsidR="00846D3C" w:rsidRPr="005B47CB" w:rsidRDefault="00846D3C" w:rsidP="00FC1AA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5B47CB">
        <w:rPr>
          <w:rFonts w:ascii="Times New Roman" w:hAnsi="Times New Roman"/>
          <w:lang w:val="pl-PL"/>
        </w:rPr>
        <w:t>dostarczenia karty gwarancyjnej, zgodnej z wymogami formularza ofertowego,</w:t>
      </w:r>
    </w:p>
    <w:p w14:paraId="3F6E55A9" w14:textId="32332489" w:rsidR="00846D3C" w:rsidRPr="005B47CB" w:rsidRDefault="00846D3C" w:rsidP="00953C78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pl-PL"/>
        </w:rPr>
      </w:pPr>
      <w:r w:rsidRPr="005B47CB">
        <w:rPr>
          <w:rFonts w:ascii="Times New Roman" w:hAnsi="Times New Roman"/>
          <w:lang w:val="pl-PL"/>
        </w:rPr>
        <w:t>dostarczenia oprogramowania  na nośniku ……………….(</w:t>
      </w:r>
      <w:r w:rsidRPr="005B47CB">
        <w:rPr>
          <w:rFonts w:ascii="Times New Roman" w:hAnsi="Times New Roman"/>
          <w:b/>
          <w:lang w:val="pl-PL"/>
        </w:rPr>
        <w:t>USB</w:t>
      </w:r>
      <w:r w:rsidR="0058701E">
        <w:rPr>
          <w:rFonts w:ascii="Times New Roman" w:hAnsi="Times New Roman"/>
          <w:lang w:val="pl-PL"/>
        </w:rPr>
        <w:t>) lub …………..</w:t>
      </w:r>
      <w:bookmarkStart w:id="0" w:name="_GoBack"/>
      <w:bookmarkEnd w:id="0"/>
      <w:r w:rsidRPr="005B47CB">
        <w:rPr>
          <w:rFonts w:ascii="Times New Roman" w:hAnsi="Times New Roman"/>
          <w:lang w:val="pl-PL"/>
        </w:rPr>
        <w:t xml:space="preserve"> (</w:t>
      </w:r>
      <w:r w:rsidRPr="005B47CB">
        <w:rPr>
          <w:rFonts w:ascii="Times New Roman" w:hAnsi="Times New Roman"/>
          <w:b/>
          <w:lang w:val="pl-PL"/>
        </w:rPr>
        <w:t>z kluczem w postaci kodu cyfrowego),</w:t>
      </w:r>
    </w:p>
    <w:p w14:paraId="06D91116" w14:textId="19B10C96" w:rsidR="00846D3C" w:rsidRPr="005B47CB" w:rsidRDefault="00846D3C" w:rsidP="00953C78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pl-PL"/>
        </w:rPr>
      </w:pPr>
      <w:r w:rsidRPr="005B47CB">
        <w:rPr>
          <w:rFonts w:ascii="Times New Roman" w:hAnsi="Times New Roman"/>
          <w:lang w:val="pl-PL"/>
        </w:rPr>
        <w:t xml:space="preserve">dostarczenia licencji </w:t>
      </w:r>
      <w:r w:rsidR="005B47CB">
        <w:rPr>
          <w:rFonts w:ascii="Times New Roman" w:hAnsi="Times New Roman"/>
          <w:bCs/>
          <w:i/>
          <w:lang w:val="pl-PL"/>
        </w:rPr>
        <w:t>,</w:t>
      </w:r>
    </w:p>
    <w:p w14:paraId="5071208E" w14:textId="546AE751" w:rsidR="00846D3C" w:rsidRPr="00953C78" w:rsidRDefault="00846D3C" w:rsidP="00953C7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5B47CB">
        <w:rPr>
          <w:rFonts w:ascii="Times New Roman" w:hAnsi="Times New Roman"/>
          <w:lang w:val="pl-PL"/>
        </w:rPr>
        <w:t>przeprowadzenia podczas montażu</w:t>
      </w:r>
      <w:r w:rsidRPr="00953C78">
        <w:rPr>
          <w:rFonts w:ascii="Times New Roman" w:hAnsi="Times New Roman"/>
          <w:lang w:val="pl-PL"/>
        </w:rPr>
        <w:t xml:space="preserve">/instalacji sprzętu szkolenia/instruktażu dla pracowników Zamawiającego w zakresie niezbędnym do natychmiastowego użytkowania sprzętu oraz </w:t>
      </w:r>
      <w:r w:rsidR="00E51C9F">
        <w:rPr>
          <w:rFonts w:ascii="Times New Roman" w:hAnsi="Times New Roman"/>
          <w:lang w:val="pl-PL"/>
        </w:rPr>
        <w:br/>
      </w:r>
      <w:r w:rsidRPr="00953C78">
        <w:rPr>
          <w:rFonts w:ascii="Times New Roman" w:hAnsi="Times New Roman"/>
          <w:lang w:val="pl-PL"/>
        </w:rPr>
        <w:t>z obsługi,</w:t>
      </w:r>
    </w:p>
    <w:p w14:paraId="1EFABDD5" w14:textId="77777777" w:rsidR="00846D3C" w:rsidRDefault="00846D3C" w:rsidP="00FC1AA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70C0"/>
          <w:lang w:val="pl-PL"/>
        </w:rPr>
      </w:pPr>
      <w:r w:rsidRPr="008D2713">
        <w:rPr>
          <w:rFonts w:ascii="Times New Roman" w:hAnsi="Times New Roman"/>
          <w:lang w:val="pl-PL"/>
        </w:rPr>
        <w:t>kompletnego montażu i uruchomienia przedmiotu zamówienia w miejscu dostawy</w:t>
      </w:r>
      <w:r w:rsidRPr="008D2713">
        <w:rPr>
          <w:rFonts w:ascii="Times New Roman" w:hAnsi="Times New Roman"/>
          <w:color w:val="0070C0"/>
          <w:lang w:val="pl-PL"/>
        </w:rPr>
        <w:t>.</w:t>
      </w:r>
    </w:p>
    <w:p w14:paraId="60776B57" w14:textId="77777777" w:rsidR="0058701E" w:rsidRPr="008D2713" w:rsidRDefault="0058701E" w:rsidP="00FC1AA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70C0"/>
          <w:lang w:val="pl-PL"/>
        </w:rPr>
      </w:pPr>
    </w:p>
    <w:p w14:paraId="0DA309B5" w14:textId="77777777" w:rsidR="00846D3C" w:rsidRPr="008D2713" w:rsidRDefault="00846D3C" w:rsidP="00FC1AA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Jesteśmy związani ofertą przez okres  ….……. dni (</w:t>
      </w:r>
      <w:r w:rsidRPr="008D2713">
        <w:rPr>
          <w:rFonts w:ascii="Times New Roman" w:hAnsi="Times New Roman"/>
          <w:b/>
          <w:i/>
          <w:lang w:val="pl-PL"/>
        </w:rPr>
        <w:t>co najmniej 45 dni</w:t>
      </w:r>
      <w:r w:rsidRPr="008D2713">
        <w:rPr>
          <w:rFonts w:ascii="Times New Roman" w:hAnsi="Times New Roman"/>
          <w:lang w:val="pl-PL"/>
        </w:rPr>
        <w:t>) licząc od złożenia oferty.</w:t>
      </w:r>
    </w:p>
    <w:p w14:paraId="42B820FF" w14:textId="77777777" w:rsidR="00846D3C" w:rsidRPr="008D2713" w:rsidRDefault="00846D3C" w:rsidP="00FC1AA7">
      <w:pPr>
        <w:pStyle w:val="Standard"/>
        <w:numPr>
          <w:ilvl w:val="0"/>
          <w:numId w:val="16"/>
        </w:numPr>
        <w:jc w:val="both"/>
        <w:textAlignment w:val="auto"/>
        <w:outlineLvl w:val="0"/>
        <w:rPr>
          <w:sz w:val="22"/>
          <w:szCs w:val="22"/>
        </w:rPr>
      </w:pPr>
      <w:r w:rsidRPr="008D2713">
        <w:rPr>
          <w:sz w:val="22"/>
          <w:szCs w:val="22"/>
        </w:rPr>
        <w:t>Oświadczamy, że osobą/</w:t>
      </w:r>
      <w:proofErr w:type="spellStart"/>
      <w:r w:rsidRPr="008D2713">
        <w:rPr>
          <w:sz w:val="22"/>
          <w:szCs w:val="22"/>
        </w:rPr>
        <w:t>ami</w:t>
      </w:r>
      <w:proofErr w:type="spellEnd"/>
      <w:r w:rsidRPr="008D2713">
        <w:rPr>
          <w:sz w:val="22"/>
          <w:szCs w:val="22"/>
        </w:rPr>
        <w:t xml:space="preserve"> upoważnioną/</w:t>
      </w:r>
      <w:proofErr w:type="spellStart"/>
      <w:r w:rsidRPr="008D2713">
        <w:rPr>
          <w:sz w:val="22"/>
          <w:szCs w:val="22"/>
        </w:rPr>
        <w:t>ymi</w:t>
      </w:r>
      <w:proofErr w:type="spellEnd"/>
      <w:r w:rsidRPr="008D2713">
        <w:rPr>
          <w:sz w:val="22"/>
          <w:szCs w:val="22"/>
        </w:rPr>
        <w:t xml:space="preserve"> przez Wykonawcę do współpracy z Zamawiającym w związku z realizacją zamówienia (umowy) będą: imię i nazwisko/ stanowisko służbowe .................................................. / </w:t>
      </w:r>
      <w:proofErr w:type="spellStart"/>
      <w:r w:rsidRPr="008D2713">
        <w:rPr>
          <w:sz w:val="22"/>
          <w:szCs w:val="22"/>
        </w:rPr>
        <w:t>tel</w:t>
      </w:r>
      <w:proofErr w:type="spellEnd"/>
      <w:r w:rsidRPr="008D2713">
        <w:rPr>
          <w:sz w:val="22"/>
          <w:szCs w:val="22"/>
        </w:rPr>
        <w:t>/ fax ………………………………………………..</w:t>
      </w:r>
      <w:r w:rsidRPr="00D0675C">
        <w:rPr>
          <w:sz w:val="22"/>
          <w:szCs w:val="22"/>
        </w:rPr>
        <w:t>/ e-mail:.</w:t>
      </w:r>
      <w:r w:rsidRPr="008D2713">
        <w:rPr>
          <w:sz w:val="22"/>
          <w:szCs w:val="22"/>
        </w:rPr>
        <w:t xml:space="preserve"> </w:t>
      </w:r>
      <w:r w:rsidRPr="00D0675C">
        <w:rPr>
          <w:sz w:val="22"/>
          <w:szCs w:val="22"/>
        </w:rPr>
        <w:t>....................................................</w:t>
      </w:r>
    </w:p>
    <w:p w14:paraId="2CD6B1FA" w14:textId="77777777" w:rsidR="00846D3C" w:rsidRPr="008D2713" w:rsidRDefault="00846D3C" w:rsidP="00FC1AA7">
      <w:pPr>
        <w:pStyle w:val="Tekstpodstawowy3"/>
        <w:numPr>
          <w:ilvl w:val="0"/>
          <w:numId w:val="16"/>
        </w:numPr>
        <w:rPr>
          <w:szCs w:val="22"/>
        </w:rPr>
      </w:pPr>
      <w:r w:rsidRPr="008D2713">
        <w:rPr>
          <w:szCs w:val="22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14:paraId="43768768" w14:textId="77777777" w:rsidR="00846D3C" w:rsidRPr="008D2713" w:rsidRDefault="00846D3C" w:rsidP="00FC1AA7">
      <w:pPr>
        <w:numPr>
          <w:ilvl w:val="0"/>
          <w:numId w:val="16"/>
        </w:numPr>
        <w:spacing w:after="0" w:line="240" w:lineRule="auto"/>
        <w:ind w:right="-28"/>
        <w:jc w:val="both"/>
        <w:rPr>
          <w:rFonts w:ascii="Times New Roman" w:hAnsi="Times New Roman"/>
          <w:bCs/>
          <w:lang w:val="pl-PL"/>
        </w:rPr>
      </w:pPr>
      <w:r w:rsidRPr="008D2713">
        <w:rPr>
          <w:rFonts w:ascii="Times New Roman" w:hAnsi="Times New Roman"/>
          <w:lang w:val="pl-PL"/>
        </w:rPr>
        <w:t>Oferta składa się z ……..…… stron.</w:t>
      </w:r>
    </w:p>
    <w:p w14:paraId="3535747A" w14:textId="77777777" w:rsidR="00846D3C" w:rsidRPr="008D2713" w:rsidRDefault="00846D3C" w:rsidP="00FC1AA7">
      <w:pPr>
        <w:jc w:val="both"/>
        <w:rPr>
          <w:rFonts w:ascii="Times New Roman" w:hAnsi="Times New Roman"/>
          <w:lang w:val="pl-PL"/>
        </w:rPr>
      </w:pPr>
    </w:p>
    <w:p w14:paraId="5EC24209" w14:textId="77777777" w:rsidR="00846D3C" w:rsidRPr="008D2713" w:rsidRDefault="00846D3C" w:rsidP="00FC1AA7">
      <w:pPr>
        <w:widowControl w:val="0"/>
        <w:numPr>
          <w:ilvl w:val="0"/>
          <w:numId w:val="37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i/>
          <w:iCs/>
          <w:lang w:val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14:paraId="5D6C4BAE" w14:textId="77777777" w:rsidR="00846D3C" w:rsidRPr="008D2713" w:rsidRDefault="00846D3C" w:rsidP="00FC1AA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EA02815" w14:textId="77777777" w:rsidR="00846D3C" w:rsidRPr="008D2713" w:rsidRDefault="00846D3C" w:rsidP="00FC1AA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Oświadczam, że podpisuję niniejszą Ofertę jako osoba do tego upoważniona na podstawie załączonego: odpisu z ewidencji działalności gospodarczej /odpisu z Krajowego Rejestru Sądowego lub pełnomocnictwa.</w:t>
      </w:r>
    </w:p>
    <w:p w14:paraId="012E6741" w14:textId="77777777" w:rsidR="00846D3C" w:rsidRPr="008D2713" w:rsidRDefault="00846D3C" w:rsidP="00FC1AA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14:paraId="6C3BCFE0" w14:textId="77777777" w:rsidR="00846D3C" w:rsidRPr="008D2713" w:rsidRDefault="00846D3C" w:rsidP="00331415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lang w:val="pl-PL"/>
        </w:rPr>
        <w:t>…………….……..…………..………</w:t>
      </w:r>
    </w:p>
    <w:p w14:paraId="4DA2A51C" w14:textId="77777777" w:rsidR="00846D3C" w:rsidRPr="008D2713" w:rsidRDefault="00846D3C" w:rsidP="00331415">
      <w:pPr>
        <w:autoSpaceDE w:val="0"/>
        <w:autoSpaceDN w:val="0"/>
        <w:adjustRightInd w:val="0"/>
        <w:rPr>
          <w:rFonts w:ascii="Times New Roman" w:hAnsi="Times New Roman"/>
          <w:i/>
          <w:lang w:val="pl-PL"/>
        </w:rPr>
      </w:pPr>
      <w:r w:rsidRPr="008D2713">
        <w:rPr>
          <w:rFonts w:ascii="Times New Roman" w:hAnsi="Times New Roman"/>
          <w:i/>
          <w:lang w:val="pl-PL"/>
        </w:rPr>
        <w:t>(miejscowość i data)</w:t>
      </w:r>
    </w:p>
    <w:p w14:paraId="73A4F55E" w14:textId="77777777" w:rsidR="00846D3C" w:rsidRPr="008D2713" w:rsidRDefault="00846D3C" w:rsidP="00FC1AA7">
      <w:pPr>
        <w:ind w:left="4500"/>
        <w:jc w:val="center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…………………..…………………………………</w:t>
      </w:r>
      <w:r w:rsidRPr="008D2713">
        <w:rPr>
          <w:rFonts w:ascii="Times New Roman" w:hAnsi="Times New Roman"/>
          <w:i/>
          <w:lang w:val="pl-PL"/>
        </w:rPr>
        <w:t>….</w:t>
      </w:r>
    </w:p>
    <w:p w14:paraId="1A65FAF5" w14:textId="77777777" w:rsidR="00846D3C" w:rsidRPr="008D2713" w:rsidRDefault="00846D3C" w:rsidP="00331415">
      <w:pPr>
        <w:ind w:left="5040"/>
        <w:rPr>
          <w:rFonts w:ascii="Times New Roman" w:hAnsi="Times New Roman"/>
          <w:i/>
          <w:lang w:val="pl-PL"/>
        </w:rPr>
      </w:pPr>
      <w:r w:rsidRPr="008D2713">
        <w:rPr>
          <w:rFonts w:ascii="Times New Roman" w:hAnsi="Times New Roman"/>
          <w:i/>
          <w:lang w:val="pl-PL"/>
        </w:rPr>
        <w:t>(podpis osoby/osób upoważnionej/</w:t>
      </w:r>
      <w:proofErr w:type="spellStart"/>
      <w:r w:rsidRPr="008D2713">
        <w:rPr>
          <w:rFonts w:ascii="Times New Roman" w:hAnsi="Times New Roman"/>
          <w:i/>
          <w:lang w:val="pl-PL"/>
        </w:rPr>
        <w:t>ych</w:t>
      </w:r>
      <w:proofErr w:type="spellEnd"/>
      <w:r w:rsidRPr="008D2713">
        <w:rPr>
          <w:rFonts w:ascii="Times New Roman" w:hAnsi="Times New Roman"/>
          <w:i/>
          <w:lang w:val="pl-PL"/>
        </w:rPr>
        <w:t xml:space="preserve"> do składania oświadczeń woli w imieniu wykonawcy</w:t>
      </w:r>
    </w:p>
    <w:p w14:paraId="55593A61" w14:textId="77777777" w:rsidR="00846D3C" w:rsidRPr="008D2713" w:rsidRDefault="00846D3C" w:rsidP="00FC1AA7">
      <w:pPr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8D2713">
        <w:rPr>
          <w:rFonts w:ascii="Times New Roman" w:hAnsi="Times New Roman"/>
          <w:b/>
          <w:bCs/>
          <w:i/>
          <w:iCs/>
        </w:rPr>
        <w:t>Uwagi</w:t>
      </w:r>
      <w:proofErr w:type="spellEnd"/>
      <w:r w:rsidRPr="008D2713">
        <w:rPr>
          <w:rFonts w:ascii="Times New Roman" w:hAnsi="Times New Roman"/>
          <w:b/>
          <w:bCs/>
          <w:i/>
          <w:iCs/>
        </w:rPr>
        <w:t xml:space="preserve">! </w:t>
      </w:r>
    </w:p>
    <w:p w14:paraId="5B218FFA" w14:textId="77777777" w:rsidR="00846D3C" w:rsidRPr="008D2713" w:rsidRDefault="00846D3C" w:rsidP="00FC1AA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lang w:val="pl-PL"/>
        </w:rPr>
      </w:pPr>
      <w:r w:rsidRPr="008D2713">
        <w:rPr>
          <w:rFonts w:ascii="Times New Roman" w:hAnsi="Times New Roman"/>
          <w:b/>
          <w:bCs/>
          <w:i/>
          <w:iCs/>
          <w:lang w:val="pl-PL"/>
        </w:rPr>
        <w:t>Miejsca wykropkowane i/lub oznaczone „*” we wzorze formularza ofertowego i wzorach jego załączników Wykonawca zobowiązany jest odpowiednio do ich treści wypełnić lub skreślić</w:t>
      </w:r>
    </w:p>
    <w:p w14:paraId="319D4383" w14:textId="77777777" w:rsidR="00846D3C" w:rsidRPr="008D2713" w:rsidRDefault="00846D3C" w:rsidP="00FC1AA7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lang w:val="pl-PL"/>
        </w:rPr>
      </w:pPr>
      <w:r w:rsidRPr="008D2713">
        <w:rPr>
          <w:rFonts w:ascii="Times New Roman" w:hAnsi="Times New Roman"/>
          <w:i/>
          <w:lang w:val="pl-PL"/>
        </w:rPr>
        <w:t xml:space="preserve">** Dni robocze rozumiane są jako dni od poniedziałku do piątku z wyłączeniem dni ustawowo wolnych od pracy. </w:t>
      </w:r>
    </w:p>
    <w:p w14:paraId="7933BC52" w14:textId="77777777" w:rsidR="00846D3C" w:rsidRPr="008D2713" w:rsidRDefault="00846D3C" w:rsidP="00FC1AA7">
      <w:pPr>
        <w:pStyle w:val="Akapitzlist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lang w:val="pl-PL"/>
        </w:rPr>
      </w:pPr>
      <w:r w:rsidRPr="008D2713">
        <w:rPr>
          <w:rFonts w:ascii="Times New Roman" w:hAnsi="Times New Roman"/>
          <w:i/>
          <w:lang w:val="pl-PL"/>
        </w:rPr>
        <w:t>***  Godziny robocze rozumiane są jako godziny pracy Zamawiającego tj. od 7:30 – 15:30 w dni robocze.</w:t>
      </w:r>
    </w:p>
    <w:p w14:paraId="50CC9DC9" w14:textId="77777777" w:rsidR="00846D3C" w:rsidRPr="008D2713" w:rsidRDefault="00846D3C" w:rsidP="00FC1AA7">
      <w:pPr>
        <w:rPr>
          <w:rFonts w:ascii="Times New Roman" w:hAnsi="Times New Roman"/>
          <w:lang w:val="pl-PL"/>
        </w:rPr>
      </w:pPr>
    </w:p>
    <w:p w14:paraId="54CDF592" w14:textId="77777777" w:rsidR="00846D3C" w:rsidRPr="001E1B21" w:rsidRDefault="00846D3C" w:rsidP="001E1B21">
      <w:pPr>
        <w:spacing w:after="0" w:line="240" w:lineRule="auto"/>
        <w:ind w:left="5664" w:firstLine="708"/>
        <w:rPr>
          <w:i/>
          <w:iCs/>
          <w:lang w:val="pl-PL"/>
        </w:rPr>
      </w:pPr>
    </w:p>
    <w:sectPr w:rsidR="00846D3C" w:rsidRPr="001E1B21" w:rsidSect="000254C2">
      <w:headerReference w:type="default" r:id="rId9"/>
      <w:footerReference w:type="default" r:id="rId10"/>
      <w:pgSz w:w="11906" w:h="16838"/>
      <w:pgMar w:top="1813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3B39" w14:textId="77777777" w:rsidR="009D33DB" w:rsidRDefault="009D33DB" w:rsidP="00CC0A09">
      <w:pPr>
        <w:spacing w:after="0" w:line="240" w:lineRule="auto"/>
      </w:pPr>
      <w:r>
        <w:separator/>
      </w:r>
    </w:p>
  </w:endnote>
  <w:endnote w:type="continuationSeparator" w:id="0">
    <w:p w14:paraId="1858B7FD" w14:textId="77777777" w:rsidR="009D33DB" w:rsidRDefault="009D33DB" w:rsidP="00C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2786788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755F7FC" w14:textId="0D935A18" w:rsidR="000254C2" w:rsidRPr="000254C2" w:rsidRDefault="000254C2">
            <w:pPr>
              <w:pStyle w:val="Stopka"/>
              <w:jc w:val="center"/>
              <w:rPr>
                <w:sz w:val="16"/>
                <w:szCs w:val="16"/>
              </w:rPr>
            </w:pPr>
            <w:r w:rsidRPr="000254C2">
              <w:rPr>
                <w:sz w:val="16"/>
                <w:szCs w:val="16"/>
                <w:lang w:val="pl-PL"/>
              </w:rPr>
              <w:t xml:space="preserve">Strona </w:t>
            </w:r>
            <w:r w:rsidRPr="000254C2">
              <w:rPr>
                <w:b/>
                <w:bCs/>
                <w:sz w:val="16"/>
                <w:szCs w:val="16"/>
              </w:rPr>
              <w:fldChar w:fldCharType="begin"/>
            </w:r>
            <w:r w:rsidRPr="000254C2">
              <w:rPr>
                <w:b/>
                <w:bCs/>
                <w:sz w:val="16"/>
                <w:szCs w:val="16"/>
              </w:rPr>
              <w:instrText>PAGE</w:instrText>
            </w:r>
            <w:r w:rsidRPr="000254C2">
              <w:rPr>
                <w:b/>
                <w:bCs/>
                <w:sz w:val="16"/>
                <w:szCs w:val="16"/>
              </w:rPr>
              <w:fldChar w:fldCharType="separate"/>
            </w:r>
            <w:r w:rsidR="0058701E">
              <w:rPr>
                <w:b/>
                <w:bCs/>
                <w:noProof/>
                <w:sz w:val="16"/>
                <w:szCs w:val="16"/>
              </w:rPr>
              <w:t>5</w:t>
            </w:r>
            <w:r w:rsidRPr="000254C2">
              <w:rPr>
                <w:b/>
                <w:bCs/>
                <w:sz w:val="16"/>
                <w:szCs w:val="16"/>
              </w:rPr>
              <w:fldChar w:fldCharType="end"/>
            </w:r>
            <w:r w:rsidRPr="000254C2">
              <w:rPr>
                <w:sz w:val="16"/>
                <w:szCs w:val="16"/>
                <w:lang w:val="pl-PL"/>
              </w:rPr>
              <w:t xml:space="preserve"> z </w:t>
            </w:r>
            <w:r w:rsidRPr="000254C2">
              <w:rPr>
                <w:b/>
                <w:bCs/>
                <w:sz w:val="16"/>
                <w:szCs w:val="16"/>
              </w:rPr>
              <w:fldChar w:fldCharType="begin"/>
            </w:r>
            <w:r w:rsidRPr="000254C2">
              <w:rPr>
                <w:b/>
                <w:bCs/>
                <w:sz w:val="16"/>
                <w:szCs w:val="16"/>
              </w:rPr>
              <w:instrText>NUMPAGES</w:instrText>
            </w:r>
            <w:r w:rsidRPr="000254C2">
              <w:rPr>
                <w:b/>
                <w:bCs/>
                <w:sz w:val="16"/>
                <w:szCs w:val="16"/>
              </w:rPr>
              <w:fldChar w:fldCharType="separate"/>
            </w:r>
            <w:r w:rsidR="0058701E">
              <w:rPr>
                <w:b/>
                <w:bCs/>
                <w:noProof/>
                <w:sz w:val="16"/>
                <w:szCs w:val="16"/>
              </w:rPr>
              <w:t>5</w:t>
            </w:r>
            <w:r w:rsidRPr="000254C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2313A3" w14:textId="77777777" w:rsidR="000254C2" w:rsidRDefault="00025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1EE1" w14:textId="77777777" w:rsidR="009D33DB" w:rsidRDefault="009D33DB" w:rsidP="00CC0A09">
      <w:pPr>
        <w:spacing w:after="0" w:line="240" w:lineRule="auto"/>
      </w:pPr>
      <w:r>
        <w:separator/>
      </w:r>
    </w:p>
  </w:footnote>
  <w:footnote w:type="continuationSeparator" w:id="0">
    <w:p w14:paraId="7852DD18" w14:textId="77777777" w:rsidR="009D33DB" w:rsidRDefault="009D33DB" w:rsidP="00CC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392C" w14:textId="77777777" w:rsidR="00846D3C" w:rsidRDefault="00846D3C" w:rsidP="00EB16EE">
    <w:pPr>
      <w:pStyle w:val="Nagwek"/>
      <w:tabs>
        <w:tab w:val="clear" w:pos="9072"/>
        <w:tab w:val="right" w:pos="9498"/>
      </w:tabs>
      <w:ind w:right="-425"/>
      <w:jc w:val="center"/>
      <w:rPr>
        <w:rFonts w:ascii="Garamond" w:hAnsi="Garamond" w:cs="NimbusSanL-Regu"/>
        <w:b/>
        <w:color w:val="000000"/>
        <w:sz w:val="16"/>
        <w:szCs w:val="16"/>
        <w:lang w:val="pl-PL"/>
      </w:rPr>
    </w:pPr>
  </w:p>
  <w:p w14:paraId="2096149E" w14:textId="77777777" w:rsidR="00846D3C" w:rsidRDefault="00846D3C" w:rsidP="006C7A6D">
    <w:pPr>
      <w:pStyle w:val="Nagwek"/>
      <w:tabs>
        <w:tab w:val="clear" w:pos="9072"/>
        <w:tab w:val="right" w:pos="9498"/>
      </w:tabs>
      <w:ind w:right="-425"/>
      <w:jc w:val="center"/>
      <w:rPr>
        <w:rFonts w:ascii="Garamond" w:hAnsi="Garamond" w:cs="NimbusSanL-Regu"/>
        <w:b/>
        <w:color w:val="000000"/>
        <w:sz w:val="16"/>
        <w:szCs w:val="16"/>
        <w:lang w:val="pl-PL"/>
      </w:rPr>
    </w:pPr>
    <w:bookmarkStart w:id="1" w:name="OLE_LINK3"/>
  </w:p>
  <w:bookmarkEnd w:id="1"/>
  <w:p w14:paraId="38A1BDC0" w14:textId="77777777" w:rsidR="00846D3C" w:rsidRPr="00C00CA4" w:rsidRDefault="00117DA3" w:rsidP="00F1079B">
    <w:pPr>
      <w:pStyle w:val="Nagwek"/>
      <w:jc w:val="center"/>
      <w:rPr>
        <w:rFonts w:cs="NimbusSanL-Regu"/>
        <w:b/>
        <w:color w:val="2F549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9681641" wp14:editId="38B74898">
          <wp:simplePos x="0" y="0"/>
          <wp:positionH relativeFrom="margin">
            <wp:posOffset>-76200</wp:posOffset>
          </wp:positionH>
          <wp:positionV relativeFrom="paragraph">
            <wp:posOffset>182880</wp:posOffset>
          </wp:positionV>
          <wp:extent cx="1111250" cy="581660"/>
          <wp:effectExtent l="0" t="0" r="0" b="889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E59CD"/>
    <w:multiLevelType w:val="hybridMultilevel"/>
    <w:tmpl w:val="5282D614"/>
    <w:lvl w:ilvl="0" w:tplc="3F840682">
      <w:start w:val="1"/>
      <w:numFmt w:val="lowerLetter"/>
      <w:lvlText w:val="%1)"/>
      <w:lvlJc w:val="left"/>
      <w:pPr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B2B23"/>
    <w:multiLevelType w:val="hybridMultilevel"/>
    <w:tmpl w:val="3AA8875E"/>
    <w:lvl w:ilvl="0" w:tplc="2A3A44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713"/>
        </w:tabs>
        <w:ind w:left="1713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55463"/>
    <w:multiLevelType w:val="hybridMultilevel"/>
    <w:tmpl w:val="3970D9D6"/>
    <w:lvl w:ilvl="0" w:tplc="2A3A44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340408"/>
    <w:multiLevelType w:val="hybridMultilevel"/>
    <w:tmpl w:val="15B882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1837C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3A18F55A">
      <w:start w:val="3"/>
      <w:numFmt w:val="bullet"/>
      <w:lvlText w:val=""/>
      <w:lvlJc w:val="left"/>
      <w:pPr>
        <w:tabs>
          <w:tab w:val="num" w:pos="2037"/>
        </w:tabs>
        <w:ind w:left="2037" w:hanging="57"/>
      </w:pPr>
      <w:rPr>
        <w:rFonts w:ascii="Symbol" w:hAnsi="Symbol" w:hint="default"/>
        <w:color w:val="auto"/>
        <w:sz w:val="18"/>
      </w:rPr>
    </w:lvl>
    <w:lvl w:ilvl="3" w:tplc="AC12BD68">
      <w:start w:val="1"/>
      <w:numFmt w:val="bullet"/>
      <w:lvlText w:val=""/>
      <w:lvlJc w:val="left"/>
      <w:pPr>
        <w:tabs>
          <w:tab w:val="num" w:pos="2804"/>
        </w:tabs>
        <w:ind w:left="2747" w:hanging="227"/>
      </w:pPr>
      <w:rPr>
        <w:rFonts w:ascii="Symbol" w:hAnsi="Symbol" w:hint="default"/>
        <w:color w:val="auto"/>
        <w:sz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C06C7"/>
    <w:multiLevelType w:val="hybridMultilevel"/>
    <w:tmpl w:val="E91423D8"/>
    <w:lvl w:ilvl="0" w:tplc="765404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117C6"/>
    <w:multiLevelType w:val="hybridMultilevel"/>
    <w:tmpl w:val="9DC0771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0E8A68C8"/>
    <w:multiLevelType w:val="hybridMultilevel"/>
    <w:tmpl w:val="12D85AD6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3B"/>
    <w:multiLevelType w:val="hybridMultilevel"/>
    <w:tmpl w:val="5D829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FE14CD"/>
    <w:multiLevelType w:val="hybridMultilevel"/>
    <w:tmpl w:val="3444712A"/>
    <w:lvl w:ilvl="0" w:tplc="C9B48C0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F2AC2"/>
    <w:multiLevelType w:val="hybridMultilevel"/>
    <w:tmpl w:val="293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7F91"/>
    <w:multiLevelType w:val="hybridMultilevel"/>
    <w:tmpl w:val="407C67E0"/>
    <w:lvl w:ilvl="0" w:tplc="2A3A44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AFB494B"/>
    <w:multiLevelType w:val="hybridMultilevel"/>
    <w:tmpl w:val="F2009B24"/>
    <w:lvl w:ilvl="0" w:tplc="4028B61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3A7CD3"/>
    <w:multiLevelType w:val="hybridMultilevel"/>
    <w:tmpl w:val="763085FA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B5259"/>
    <w:multiLevelType w:val="multilevel"/>
    <w:tmpl w:val="D0B07B84"/>
    <w:lvl w:ilvl="0">
      <w:start w:val="1"/>
      <w:numFmt w:val="decimal"/>
      <w:lvlText w:val="%1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6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2886795"/>
    <w:multiLevelType w:val="hybridMultilevel"/>
    <w:tmpl w:val="0BF4F5FC"/>
    <w:lvl w:ilvl="0" w:tplc="2A3A449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AE161B"/>
    <w:multiLevelType w:val="hybridMultilevel"/>
    <w:tmpl w:val="724E8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932634"/>
    <w:multiLevelType w:val="hybridMultilevel"/>
    <w:tmpl w:val="3F9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10A623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8A0CBB"/>
    <w:multiLevelType w:val="hybridMultilevel"/>
    <w:tmpl w:val="EEEEB760"/>
    <w:lvl w:ilvl="0" w:tplc="C59CA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763EBE00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8F1B4F"/>
    <w:multiLevelType w:val="hybridMultilevel"/>
    <w:tmpl w:val="439AF914"/>
    <w:lvl w:ilvl="0" w:tplc="2D5A475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8DA5392"/>
    <w:multiLevelType w:val="hybridMultilevel"/>
    <w:tmpl w:val="7B90A76E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39AA6BA7"/>
    <w:multiLevelType w:val="hybridMultilevel"/>
    <w:tmpl w:val="833C0120"/>
    <w:lvl w:ilvl="0" w:tplc="1302A114">
      <w:start w:val="1"/>
      <w:numFmt w:val="upperRoman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BFF72EA"/>
    <w:multiLevelType w:val="hybridMultilevel"/>
    <w:tmpl w:val="74A67EB0"/>
    <w:lvl w:ilvl="0" w:tplc="AAF610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22D6BAA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D03578"/>
    <w:multiLevelType w:val="hybridMultilevel"/>
    <w:tmpl w:val="1098DD7C"/>
    <w:lvl w:ilvl="0" w:tplc="8680824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4A530B9"/>
    <w:multiLevelType w:val="hybridMultilevel"/>
    <w:tmpl w:val="CE68E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975311"/>
    <w:multiLevelType w:val="hybridMultilevel"/>
    <w:tmpl w:val="E5CC6FF0"/>
    <w:lvl w:ilvl="0" w:tplc="E916B18C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2B10EB"/>
    <w:multiLevelType w:val="hybridMultilevel"/>
    <w:tmpl w:val="794E4C4E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732492"/>
    <w:multiLevelType w:val="hybridMultilevel"/>
    <w:tmpl w:val="CEF2A5E4"/>
    <w:lvl w:ilvl="0" w:tplc="9C28316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6B046A"/>
    <w:multiLevelType w:val="hybridMultilevel"/>
    <w:tmpl w:val="A77A7986"/>
    <w:lvl w:ilvl="0" w:tplc="68B2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61613"/>
    <w:multiLevelType w:val="hybridMultilevel"/>
    <w:tmpl w:val="3D880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AA1D0B"/>
    <w:multiLevelType w:val="hybridMultilevel"/>
    <w:tmpl w:val="AB78B3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DE7652"/>
    <w:multiLevelType w:val="hybridMultilevel"/>
    <w:tmpl w:val="311C50C6"/>
    <w:lvl w:ilvl="0" w:tplc="35AE9A9C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D111435"/>
    <w:multiLevelType w:val="hybridMultilevel"/>
    <w:tmpl w:val="B914B858"/>
    <w:lvl w:ilvl="0" w:tplc="0415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56C209B"/>
    <w:multiLevelType w:val="hybridMultilevel"/>
    <w:tmpl w:val="5B86B25A"/>
    <w:lvl w:ilvl="0" w:tplc="362ED5D2">
      <w:numFmt w:val="bullet"/>
      <w:lvlText w:val="-"/>
      <w:lvlJc w:val="left"/>
      <w:pPr>
        <w:ind w:left="1068" w:hanging="360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B1E3F2E"/>
    <w:multiLevelType w:val="hybridMultilevel"/>
    <w:tmpl w:val="9FAE796A"/>
    <w:lvl w:ilvl="0" w:tplc="504603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571FD1"/>
    <w:multiLevelType w:val="hybridMultilevel"/>
    <w:tmpl w:val="A3AC87FC"/>
    <w:lvl w:ilvl="0" w:tplc="71B2318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BA47E1"/>
    <w:multiLevelType w:val="hybridMultilevel"/>
    <w:tmpl w:val="7DB4F89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736832D8"/>
    <w:multiLevelType w:val="hybridMultilevel"/>
    <w:tmpl w:val="7DAA69BE"/>
    <w:lvl w:ilvl="0" w:tplc="F794988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A363F4D"/>
    <w:multiLevelType w:val="hybridMultilevel"/>
    <w:tmpl w:val="6174FDFA"/>
    <w:lvl w:ilvl="0" w:tplc="E3F249E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2A242536">
      <w:start w:val="1"/>
      <w:numFmt w:val="upperLetter"/>
      <w:lvlText w:val="%2)"/>
      <w:lvlJc w:val="left"/>
      <w:pPr>
        <w:tabs>
          <w:tab w:val="num" w:pos="1277"/>
        </w:tabs>
        <w:ind w:left="1277" w:hanging="284"/>
      </w:pPr>
      <w:rPr>
        <w:rFonts w:ascii="Calibri" w:eastAsia="Times New Roman" w:hAnsi="Calibri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1F576D"/>
    <w:multiLevelType w:val="hybridMultilevel"/>
    <w:tmpl w:val="C89ECAAE"/>
    <w:lvl w:ilvl="0" w:tplc="FB94F73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3A5A47"/>
    <w:multiLevelType w:val="hybridMultilevel"/>
    <w:tmpl w:val="34144D1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8"/>
  </w:num>
  <w:num w:numId="5">
    <w:abstractNumId w:val="30"/>
  </w:num>
  <w:num w:numId="6">
    <w:abstractNumId w:val="41"/>
  </w:num>
  <w:num w:numId="7">
    <w:abstractNumId w:val="13"/>
  </w:num>
  <w:num w:numId="8">
    <w:abstractNumId w:val="37"/>
  </w:num>
  <w:num w:numId="9">
    <w:abstractNumId w:val="17"/>
  </w:num>
  <w:num w:numId="10">
    <w:abstractNumId w:val="12"/>
  </w:num>
  <w:num w:numId="11">
    <w:abstractNumId w:val="20"/>
  </w:num>
  <w:num w:numId="12">
    <w:abstractNumId w:val="10"/>
  </w:num>
  <w:num w:numId="13">
    <w:abstractNumId w:val="33"/>
  </w:num>
  <w:num w:numId="14">
    <w:abstractNumId w:val="43"/>
  </w:num>
  <w:num w:numId="15">
    <w:abstractNumId w:val="39"/>
  </w:num>
  <w:num w:numId="16">
    <w:abstractNumId w:val="21"/>
  </w:num>
  <w:num w:numId="17">
    <w:abstractNumId w:val="15"/>
  </w:num>
  <w:num w:numId="18">
    <w:abstractNumId w:val="26"/>
  </w:num>
  <w:num w:numId="19">
    <w:abstractNumId w:val="23"/>
  </w:num>
  <w:num w:numId="20">
    <w:abstractNumId w:val="34"/>
  </w:num>
  <w:num w:numId="21">
    <w:abstractNumId w:val="22"/>
  </w:num>
  <w:num w:numId="22">
    <w:abstractNumId w:val="16"/>
  </w:num>
  <w:num w:numId="23">
    <w:abstractNumId w:val="27"/>
  </w:num>
  <w:num w:numId="24">
    <w:abstractNumId w:val="3"/>
  </w:num>
  <w:num w:numId="25">
    <w:abstractNumId w:val="6"/>
  </w:num>
  <w:num w:numId="26">
    <w:abstractNumId w:val="42"/>
  </w:num>
  <w:num w:numId="27">
    <w:abstractNumId w:val="38"/>
  </w:num>
  <w:num w:numId="28">
    <w:abstractNumId w:val="40"/>
  </w:num>
  <w:num w:numId="29">
    <w:abstractNumId w:val="1"/>
  </w:num>
  <w:num w:numId="30">
    <w:abstractNumId w:val="35"/>
  </w:num>
  <w:num w:numId="31">
    <w:abstractNumId w:val="25"/>
  </w:num>
  <w:num w:numId="32">
    <w:abstractNumId w:val="5"/>
  </w:num>
  <w:num w:numId="33">
    <w:abstractNumId w:val="28"/>
  </w:num>
  <w:num w:numId="34">
    <w:abstractNumId w:val="4"/>
  </w:num>
  <w:num w:numId="35">
    <w:abstractNumId w:val="14"/>
  </w:num>
  <w:num w:numId="36">
    <w:abstractNumId w:val="29"/>
  </w:num>
  <w:num w:numId="37">
    <w:abstractNumId w:val="0"/>
  </w:num>
  <w:num w:numId="38">
    <w:abstractNumId w:val="2"/>
  </w:num>
  <w:num w:numId="39">
    <w:abstractNumId w:val="18"/>
  </w:num>
  <w:num w:numId="40">
    <w:abstractNumId w:val="11"/>
  </w:num>
  <w:num w:numId="41">
    <w:abstractNumId w:val="32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E"/>
    <w:rsid w:val="000254C2"/>
    <w:rsid w:val="00027039"/>
    <w:rsid w:val="000467E2"/>
    <w:rsid w:val="00060BFC"/>
    <w:rsid w:val="00081A21"/>
    <w:rsid w:val="000828D9"/>
    <w:rsid w:val="00091EFB"/>
    <w:rsid w:val="000D5203"/>
    <w:rsid w:val="000F1215"/>
    <w:rsid w:val="001014D1"/>
    <w:rsid w:val="001040FC"/>
    <w:rsid w:val="00105EE6"/>
    <w:rsid w:val="00114E1F"/>
    <w:rsid w:val="00117DA3"/>
    <w:rsid w:val="00134E06"/>
    <w:rsid w:val="00146B53"/>
    <w:rsid w:val="0014708B"/>
    <w:rsid w:val="00155892"/>
    <w:rsid w:val="0016264B"/>
    <w:rsid w:val="00163A6B"/>
    <w:rsid w:val="0016748A"/>
    <w:rsid w:val="001A613F"/>
    <w:rsid w:val="001B23CD"/>
    <w:rsid w:val="001B3B90"/>
    <w:rsid w:val="001C6844"/>
    <w:rsid w:val="001D0B89"/>
    <w:rsid w:val="001D57DE"/>
    <w:rsid w:val="001E1B21"/>
    <w:rsid w:val="002070EA"/>
    <w:rsid w:val="00233414"/>
    <w:rsid w:val="00241D7D"/>
    <w:rsid w:val="002731E3"/>
    <w:rsid w:val="00293CB9"/>
    <w:rsid w:val="002A7982"/>
    <w:rsid w:val="00302FD4"/>
    <w:rsid w:val="0031653F"/>
    <w:rsid w:val="00331415"/>
    <w:rsid w:val="0033625E"/>
    <w:rsid w:val="00354BB3"/>
    <w:rsid w:val="003609DF"/>
    <w:rsid w:val="00363745"/>
    <w:rsid w:val="00367AB4"/>
    <w:rsid w:val="00380336"/>
    <w:rsid w:val="00393B93"/>
    <w:rsid w:val="003A0107"/>
    <w:rsid w:val="003A41C5"/>
    <w:rsid w:val="003B7C3D"/>
    <w:rsid w:val="003C2AB2"/>
    <w:rsid w:val="003D2E2B"/>
    <w:rsid w:val="003F56C3"/>
    <w:rsid w:val="00402B26"/>
    <w:rsid w:val="00404E1E"/>
    <w:rsid w:val="00407513"/>
    <w:rsid w:val="00416295"/>
    <w:rsid w:val="00444763"/>
    <w:rsid w:val="004462A7"/>
    <w:rsid w:val="0044720D"/>
    <w:rsid w:val="004537D2"/>
    <w:rsid w:val="00460197"/>
    <w:rsid w:val="00474CB1"/>
    <w:rsid w:val="004868F1"/>
    <w:rsid w:val="00487BB1"/>
    <w:rsid w:val="004939D5"/>
    <w:rsid w:val="00496A34"/>
    <w:rsid w:val="004B1511"/>
    <w:rsid w:val="004E525E"/>
    <w:rsid w:val="004E5588"/>
    <w:rsid w:val="00513A7E"/>
    <w:rsid w:val="005505F1"/>
    <w:rsid w:val="00563401"/>
    <w:rsid w:val="00563F72"/>
    <w:rsid w:val="00584DDE"/>
    <w:rsid w:val="0058701E"/>
    <w:rsid w:val="00593EA5"/>
    <w:rsid w:val="005B1104"/>
    <w:rsid w:val="005B47CB"/>
    <w:rsid w:val="005D1964"/>
    <w:rsid w:val="006045E0"/>
    <w:rsid w:val="00613737"/>
    <w:rsid w:val="00613DD7"/>
    <w:rsid w:val="00615879"/>
    <w:rsid w:val="00626A0A"/>
    <w:rsid w:val="00636DAB"/>
    <w:rsid w:val="00647855"/>
    <w:rsid w:val="006C7837"/>
    <w:rsid w:val="006C7A6D"/>
    <w:rsid w:val="006D6D97"/>
    <w:rsid w:val="006E3B9B"/>
    <w:rsid w:val="007439AB"/>
    <w:rsid w:val="00764174"/>
    <w:rsid w:val="007671F7"/>
    <w:rsid w:val="00785DFD"/>
    <w:rsid w:val="007A6300"/>
    <w:rsid w:val="007C2BB2"/>
    <w:rsid w:val="007C7ED6"/>
    <w:rsid w:val="007E1B7C"/>
    <w:rsid w:val="00802B81"/>
    <w:rsid w:val="0081157E"/>
    <w:rsid w:val="00814C0F"/>
    <w:rsid w:val="00827D51"/>
    <w:rsid w:val="00846D3C"/>
    <w:rsid w:val="00847FE3"/>
    <w:rsid w:val="00850935"/>
    <w:rsid w:val="008607D0"/>
    <w:rsid w:val="00861D71"/>
    <w:rsid w:val="008A35E5"/>
    <w:rsid w:val="008B457A"/>
    <w:rsid w:val="008D2713"/>
    <w:rsid w:val="00901344"/>
    <w:rsid w:val="00914651"/>
    <w:rsid w:val="009312BF"/>
    <w:rsid w:val="0095129D"/>
    <w:rsid w:val="0095281E"/>
    <w:rsid w:val="00953C78"/>
    <w:rsid w:val="00956618"/>
    <w:rsid w:val="009636CF"/>
    <w:rsid w:val="009B2BD7"/>
    <w:rsid w:val="009B4F03"/>
    <w:rsid w:val="009B768D"/>
    <w:rsid w:val="009C0E78"/>
    <w:rsid w:val="009D166B"/>
    <w:rsid w:val="009D2340"/>
    <w:rsid w:val="009D31EC"/>
    <w:rsid w:val="009D33DB"/>
    <w:rsid w:val="009E05BD"/>
    <w:rsid w:val="009E4A30"/>
    <w:rsid w:val="009F153C"/>
    <w:rsid w:val="009F309C"/>
    <w:rsid w:val="00A14665"/>
    <w:rsid w:val="00A42A1E"/>
    <w:rsid w:val="00A67BEB"/>
    <w:rsid w:val="00A7492B"/>
    <w:rsid w:val="00A77279"/>
    <w:rsid w:val="00A817CB"/>
    <w:rsid w:val="00A85952"/>
    <w:rsid w:val="00A96F35"/>
    <w:rsid w:val="00AA0B6B"/>
    <w:rsid w:val="00AA63AA"/>
    <w:rsid w:val="00AB0BCD"/>
    <w:rsid w:val="00AB4EB1"/>
    <w:rsid w:val="00AC7787"/>
    <w:rsid w:val="00AD04C5"/>
    <w:rsid w:val="00AD4881"/>
    <w:rsid w:val="00AE1265"/>
    <w:rsid w:val="00B10CAC"/>
    <w:rsid w:val="00B1638B"/>
    <w:rsid w:val="00B244EF"/>
    <w:rsid w:val="00B371FD"/>
    <w:rsid w:val="00B656EF"/>
    <w:rsid w:val="00B67A1E"/>
    <w:rsid w:val="00B750B3"/>
    <w:rsid w:val="00B83C00"/>
    <w:rsid w:val="00B97320"/>
    <w:rsid w:val="00BB4E26"/>
    <w:rsid w:val="00BC3394"/>
    <w:rsid w:val="00BC72CD"/>
    <w:rsid w:val="00BE1A72"/>
    <w:rsid w:val="00BE586F"/>
    <w:rsid w:val="00BF719C"/>
    <w:rsid w:val="00C00CA4"/>
    <w:rsid w:val="00C10C6B"/>
    <w:rsid w:val="00C13C8E"/>
    <w:rsid w:val="00C26797"/>
    <w:rsid w:val="00C64778"/>
    <w:rsid w:val="00C760BE"/>
    <w:rsid w:val="00C9244B"/>
    <w:rsid w:val="00CB0E17"/>
    <w:rsid w:val="00CC0A09"/>
    <w:rsid w:val="00CD5A51"/>
    <w:rsid w:val="00CF2398"/>
    <w:rsid w:val="00CF5C35"/>
    <w:rsid w:val="00D0454C"/>
    <w:rsid w:val="00D0675C"/>
    <w:rsid w:val="00D33002"/>
    <w:rsid w:val="00D361F5"/>
    <w:rsid w:val="00D37C29"/>
    <w:rsid w:val="00D53932"/>
    <w:rsid w:val="00D8008B"/>
    <w:rsid w:val="00D812C1"/>
    <w:rsid w:val="00D91DA4"/>
    <w:rsid w:val="00DA2864"/>
    <w:rsid w:val="00DC6E7D"/>
    <w:rsid w:val="00DD154E"/>
    <w:rsid w:val="00DD4A69"/>
    <w:rsid w:val="00DE340E"/>
    <w:rsid w:val="00DE723B"/>
    <w:rsid w:val="00DF6DE9"/>
    <w:rsid w:val="00E042F3"/>
    <w:rsid w:val="00E10655"/>
    <w:rsid w:val="00E51C9F"/>
    <w:rsid w:val="00E80574"/>
    <w:rsid w:val="00E82309"/>
    <w:rsid w:val="00E833FB"/>
    <w:rsid w:val="00E836B9"/>
    <w:rsid w:val="00E85461"/>
    <w:rsid w:val="00E8644B"/>
    <w:rsid w:val="00E86C1D"/>
    <w:rsid w:val="00E932DC"/>
    <w:rsid w:val="00E94C2E"/>
    <w:rsid w:val="00EB16EE"/>
    <w:rsid w:val="00EE5DA0"/>
    <w:rsid w:val="00F077F1"/>
    <w:rsid w:val="00F1079B"/>
    <w:rsid w:val="00F2095E"/>
    <w:rsid w:val="00F24296"/>
    <w:rsid w:val="00F62EFD"/>
    <w:rsid w:val="00F870A9"/>
    <w:rsid w:val="00F91850"/>
    <w:rsid w:val="00FA0780"/>
    <w:rsid w:val="00FB7F9D"/>
    <w:rsid w:val="00FC1AA7"/>
    <w:rsid w:val="00FC5F5B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9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1E"/>
    <w:pPr>
      <w:spacing w:after="160" w:line="259" w:lineRule="auto"/>
    </w:pPr>
    <w:rPr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ED6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0E7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0E7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0E78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7ED6"/>
    <w:rPr>
      <w:rFonts w:ascii="Arial" w:hAnsi="Arial" w:cs="Arial"/>
      <w:b/>
      <w:bCs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C0E7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C0E78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C0E78"/>
    <w:rPr>
      <w:rFonts w:ascii="Calibri Light" w:hAnsi="Calibri Light" w:cs="Times New Roman"/>
      <w:color w:val="2E74B5"/>
    </w:rPr>
  </w:style>
  <w:style w:type="paragraph" w:styleId="Nagwek">
    <w:name w:val="header"/>
    <w:basedOn w:val="Normalny"/>
    <w:link w:val="NagwekZnak"/>
    <w:uiPriority w:val="99"/>
    <w:rsid w:val="00C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0A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0A09"/>
    <w:rPr>
      <w:rFonts w:cs="Times New Roman"/>
    </w:rPr>
  </w:style>
  <w:style w:type="character" w:styleId="Hipercze">
    <w:name w:val="Hyperlink"/>
    <w:basedOn w:val="Domylnaczcionkaakapitu"/>
    <w:uiPriority w:val="99"/>
    <w:rsid w:val="003609DF"/>
    <w:rPr>
      <w:rFonts w:cs="Times New Roman"/>
      <w:color w:val="0563C1"/>
      <w:u w:val="single"/>
    </w:rPr>
  </w:style>
  <w:style w:type="paragraph" w:styleId="Legenda">
    <w:name w:val="caption"/>
    <w:basedOn w:val="Normalny"/>
    <w:next w:val="Normalny"/>
    <w:uiPriority w:val="99"/>
    <w:qFormat/>
    <w:rsid w:val="0044720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5B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B11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1373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7C7ED6"/>
    <w:pPr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C7ED6"/>
    <w:rPr>
      <w:rFonts w:ascii="Courier New" w:hAnsi="Courier New" w:cs="Courier New"/>
      <w:sz w:val="20"/>
      <w:szCs w:val="20"/>
      <w:lang w:val="pl-PL" w:eastAsia="pl-PL"/>
    </w:rPr>
  </w:style>
  <w:style w:type="paragraph" w:customStyle="1" w:styleId="p2">
    <w:name w:val="p2"/>
    <w:basedOn w:val="Normalny"/>
    <w:uiPriority w:val="99"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7C7E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1">
    <w:name w:val="h1"/>
    <w:uiPriority w:val="99"/>
    <w:rsid w:val="007C7ED6"/>
  </w:style>
  <w:style w:type="character" w:customStyle="1" w:styleId="A7">
    <w:name w:val="A7"/>
    <w:uiPriority w:val="99"/>
    <w:rsid w:val="007C7ED6"/>
    <w:rPr>
      <w:b/>
      <w:color w:val="000000"/>
      <w:sz w:val="20"/>
    </w:rPr>
  </w:style>
  <w:style w:type="character" w:customStyle="1" w:styleId="bodytxt">
    <w:name w:val="bodytxt"/>
    <w:uiPriority w:val="99"/>
    <w:rsid w:val="007C7ED6"/>
  </w:style>
  <w:style w:type="character" w:styleId="Odwoaniedokomentarza">
    <w:name w:val="annotation reference"/>
    <w:basedOn w:val="Domylnaczcionkaakapitu"/>
    <w:uiPriority w:val="99"/>
    <w:semiHidden/>
    <w:rsid w:val="001C6844"/>
    <w:rPr>
      <w:rFonts w:cs="Times New Roman"/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FC1AA7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uiPriority w:val="99"/>
    <w:rsid w:val="00FC1A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C1AA7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FC1AA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C10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0C6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0C6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1E"/>
    <w:pPr>
      <w:spacing w:after="160" w:line="259" w:lineRule="auto"/>
    </w:pPr>
    <w:rPr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ED6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0E7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0E7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0E78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7ED6"/>
    <w:rPr>
      <w:rFonts w:ascii="Arial" w:hAnsi="Arial" w:cs="Arial"/>
      <w:b/>
      <w:bCs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C0E7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C0E78"/>
    <w:rPr>
      <w:rFonts w:ascii="Calibri Light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C0E78"/>
    <w:rPr>
      <w:rFonts w:ascii="Calibri Light" w:hAnsi="Calibri Light" w:cs="Times New Roman"/>
      <w:color w:val="2E74B5"/>
    </w:rPr>
  </w:style>
  <w:style w:type="paragraph" w:styleId="Nagwek">
    <w:name w:val="header"/>
    <w:basedOn w:val="Normalny"/>
    <w:link w:val="NagwekZnak"/>
    <w:uiPriority w:val="99"/>
    <w:rsid w:val="00C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0A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0A09"/>
    <w:rPr>
      <w:rFonts w:cs="Times New Roman"/>
    </w:rPr>
  </w:style>
  <w:style w:type="character" w:styleId="Hipercze">
    <w:name w:val="Hyperlink"/>
    <w:basedOn w:val="Domylnaczcionkaakapitu"/>
    <w:uiPriority w:val="99"/>
    <w:rsid w:val="003609DF"/>
    <w:rPr>
      <w:rFonts w:cs="Times New Roman"/>
      <w:color w:val="0563C1"/>
      <w:u w:val="single"/>
    </w:rPr>
  </w:style>
  <w:style w:type="paragraph" w:styleId="Legenda">
    <w:name w:val="caption"/>
    <w:basedOn w:val="Normalny"/>
    <w:next w:val="Normalny"/>
    <w:uiPriority w:val="99"/>
    <w:qFormat/>
    <w:rsid w:val="0044720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5B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B11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1373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7C7ED6"/>
    <w:pPr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C7ED6"/>
    <w:rPr>
      <w:rFonts w:ascii="Courier New" w:hAnsi="Courier New" w:cs="Courier New"/>
      <w:sz w:val="20"/>
      <w:szCs w:val="20"/>
      <w:lang w:val="pl-PL" w:eastAsia="pl-PL"/>
    </w:rPr>
  </w:style>
  <w:style w:type="paragraph" w:customStyle="1" w:styleId="p2">
    <w:name w:val="p2"/>
    <w:basedOn w:val="Normalny"/>
    <w:uiPriority w:val="99"/>
    <w:rsid w:val="007C7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7C7E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1">
    <w:name w:val="h1"/>
    <w:uiPriority w:val="99"/>
    <w:rsid w:val="007C7ED6"/>
  </w:style>
  <w:style w:type="character" w:customStyle="1" w:styleId="A7">
    <w:name w:val="A7"/>
    <w:uiPriority w:val="99"/>
    <w:rsid w:val="007C7ED6"/>
    <w:rPr>
      <w:b/>
      <w:color w:val="000000"/>
      <w:sz w:val="20"/>
    </w:rPr>
  </w:style>
  <w:style w:type="character" w:customStyle="1" w:styleId="bodytxt">
    <w:name w:val="bodytxt"/>
    <w:uiPriority w:val="99"/>
    <w:rsid w:val="007C7ED6"/>
  </w:style>
  <w:style w:type="character" w:styleId="Odwoaniedokomentarza">
    <w:name w:val="annotation reference"/>
    <w:basedOn w:val="Domylnaczcionkaakapitu"/>
    <w:uiPriority w:val="99"/>
    <w:semiHidden/>
    <w:rsid w:val="001C6844"/>
    <w:rPr>
      <w:rFonts w:cs="Times New Roman"/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FC1AA7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uiPriority w:val="99"/>
    <w:rsid w:val="00FC1A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C1AA7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rsid w:val="00FC1AA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C10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0C6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0C6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1673-833F-44ED-8E47-01A7F699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Wesołowska</dc:creator>
  <cp:lastModifiedBy>Gosia</cp:lastModifiedBy>
  <cp:revision>4</cp:revision>
  <cp:lastPrinted>2019-04-24T05:41:00Z</cp:lastPrinted>
  <dcterms:created xsi:type="dcterms:W3CDTF">2019-04-30T08:34:00Z</dcterms:created>
  <dcterms:modified xsi:type="dcterms:W3CDTF">2019-04-30T08:50:00Z</dcterms:modified>
</cp:coreProperties>
</file>